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48" w:rsidRPr="005F5248" w:rsidRDefault="005F5248" w:rsidP="005F5248">
      <w:pPr>
        <w:rPr>
          <w:rFonts w:ascii="Arial" w:hAnsi="Arial" w:cs="Arial"/>
          <w:b/>
          <w:sz w:val="24"/>
          <w:szCs w:val="24"/>
        </w:rPr>
      </w:pPr>
      <w:bookmarkStart w:id="0" w:name="_GoBack"/>
      <w:r w:rsidRPr="005F5248">
        <w:rPr>
          <w:rFonts w:ascii="Arial" w:hAnsi="Arial" w:cs="Arial"/>
          <w:b/>
          <w:sz w:val="24"/>
          <w:szCs w:val="24"/>
        </w:rPr>
        <w:t>S&amp;P Says India May Be First in BRIC to Lose Investment Grade</w:t>
      </w:r>
    </w:p>
    <w:bookmarkEnd w:id="0"/>
    <w:p w:rsidR="005F5248" w:rsidRPr="005F5248" w:rsidRDefault="005F5248" w:rsidP="005F5248">
      <w:pPr>
        <w:rPr>
          <w:rFonts w:ascii="Arial" w:hAnsi="Arial" w:cs="Arial"/>
          <w:sz w:val="24"/>
          <w:szCs w:val="24"/>
        </w:rPr>
      </w:pPr>
      <w:r>
        <w:rPr>
          <w:rFonts w:ascii="Arial" w:hAnsi="Arial" w:cs="Arial"/>
          <w:sz w:val="24"/>
          <w:szCs w:val="24"/>
        </w:rPr>
        <w:t xml:space="preserve">Bloomberg.com </w:t>
      </w:r>
      <w:r w:rsidRPr="005F5248">
        <w:rPr>
          <w:rFonts w:ascii="Arial" w:hAnsi="Arial" w:cs="Arial"/>
          <w:sz w:val="24"/>
          <w:szCs w:val="24"/>
        </w:rPr>
        <w:t>Jun</w:t>
      </w:r>
      <w:r>
        <w:rPr>
          <w:rFonts w:ascii="Arial" w:hAnsi="Arial" w:cs="Arial"/>
          <w:sz w:val="24"/>
          <w:szCs w:val="24"/>
        </w:rPr>
        <w:t>e</w:t>
      </w:r>
      <w:r w:rsidRPr="005F5248">
        <w:rPr>
          <w:rFonts w:ascii="Arial" w:hAnsi="Arial" w:cs="Arial"/>
          <w:sz w:val="24"/>
          <w:szCs w:val="24"/>
        </w:rPr>
        <w:t xml:space="preserve"> 11, 2012</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 xml:space="preserve">India may become the first BRIC nation to lose its investment-grade credit rating, Standard &amp; Poor’s said, citing slowing growth and political roadblocks to economic policy making. </w:t>
      </w:r>
      <w:r>
        <w:rPr>
          <w:rFonts w:ascii="Arial" w:hAnsi="Arial" w:cs="Arial"/>
          <w:sz w:val="24"/>
          <w:szCs w:val="24"/>
        </w:rPr>
        <w:t>As a result of this announcement, t</w:t>
      </w:r>
      <w:r w:rsidRPr="005F5248">
        <w:rPr>
          <w:rFonts w:ascii="Arial" w:hAnsi="Arial" w:cs="Arial"/>
          <w:sz w:val="24"/>
          <w:szCs w:val="24"/>
        </w:rPr>
        <w:t xml:space="preserve">he rupee weakened and stocks fell. </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 xml:space="preserve">“Setbacks or reversals in India’s path toward a more liberal economy could hurt its long-term growth prospects and, therefore, its credit quality,” </w:t>
      </w:r>
      <w:proofErr w:type="spellStart"/>
      <w:r w:rsidRPr="005F5248">
        <w:rPr>
          <w:rFonts w:ascii="Arial" w:hAnsi="Arial" w:cs="Arial"/>
          <w:sz w:val="24"/>
          <w:szCs w:val="24"/>
        </w:rPr>
        <w:t>Joydeep</w:t>
      </w:r>
      <w:proofErr w:type="spellEnd"/>
      <w:r w:rsidRPr="005F5248">
        <w:rPr>
          <w:rFonts w:ascii="Arial" w:hAnsi="Arial" w:cs="Arial"/>
          <w:sz w:val="24"/>
          <w:szCs w:val="24"/>
        </w:rPr>
        <w:t xml:space="preserve"> </w:t>
      </w:r>
      <w:proofErr w:type="spellStart"/>
      <w:r w:rsidRPr="005F5248">
        <w:rPr>
          <w:rFonts w:ascii="Arial" w:hAnsi="Arial" w:cs="Arial"/>
          <w:sz w:val="24"/>
          <w:szCs w:val="24"/>
        </w:rPr>
        <w:t>Mukherji</w:t>
      </w:r>
      <w:proofErr w:type="spellEnd"/>
      <w:r w:rsidRPr="005F5248">
        <w:rPr>
          <w:rFonts w:ascii="Arial" w:hAnsi="Arial" w:cs="Arial"/>
          <w:sz w:val="24"/>
          <w:szCs w:val="24"/>
        </w:rPr>
        <w:t xml:space="preserve">, an analyst at Standard &amp; Poor’s in New York, said in a statement today. India is rated BBB- by S&amp;P, one level above junk and the lowest in the BRIC group, which also includes Brazil, Russia and China. </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 xml:space="preserve">Indian gross domestic product rose 5.3 percent last quarter from a year earlier, the least in nine years, stoking concern the nation’s economic prospects have deteriorated as policy gridlock deters investment and Europe’s debt crisis crimps exports. S&amp;P lowered India’s credit outlook to negative from stable in April, contrasting with ratings upgrades in Asian nations from Indonesia to the Philippines in recent months. </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 xml:space="preserve">“It’s another warning signal reflecting weakening growth fundamentals, and if it </w:t>
      </w:r>
      <w:proofErr w:type="gramStart"/>
      <w:r w:rsidRPr="005F5248">
        <w:rPr>
          <w:rFonts w:ascii="Arial" w:hAnsi="Arial" w:cs="Arial"/>
          <w:sz w:val="24"/>
          <w:szCs w:val="24"/>
        </w:rPr>
        <w:t>happens</w:t>
      </w:r>
      <w:proofErr w:type="gramEnd"/>
      <w:r w:rsidRPr="005F5248">
        <w:rPr>
          <w:rFonts w:ascii="Arial" w:hAnsi="Arial" w:cs="Arial"/>
          <w:sz w:val="24"/>
          <w:szCs w:val="24"/>
        </w:rPr>
        <w:t xml:space="preserve"> it may have a negative impact on inflows,” said </w:t>
      </w:r>
      <w:proofErr w:type="spellStart"/>
      <w:r w:rsidRPr="005F5248">
        <w:rPr>
          <w:rFonts w:ascii="Arial" w:hAnsi="Arial" w:cs="Arial"/>
          <w:sz w:val="24"/>
          <w:szCs w:val="24"/>
        </w:rPr>
        <w:t>Sonal</w:t>
      </w:r>
      <w:proofErr w:type="spellEnd"/>
      <w:r w:rsidRPr="005F5248">
        <w:rPr>
          <w:rFonts w:ascii="Arial" w:hAnsi="Arial" w:cs="Arial"/>
          <w:sz w:val="24"/>
          <w:szCs w:val="24"/>
        </w:rPr>
        <w:t xml:space="preserve"> </w:t>
      </w:r>
      <w:proofErr w:type="spellStart"/>
      <w:r w:rsidRPr="005F5248">
        <w:rPr>
          <w:rFonts w:ascii="Arial" w:hAnsi="Arial" w:cs="Arial"/>
          <w:sz w:val="24"/>
          <w:szCs w:val="24"/>
        </w:rPr>
        <w:t>Varma</w:t>
      </w:r>
      <w:proofErr w:type="spellEnd"/>
      <w:r w:rsidRPr="005F5248">
        <w:rPr>
          <w:rFonts w:ascii="Arial" w:hAnsi="Arial" w:cs="Arial"/>
          <w:sz w:val="24"/>
          <w:szCs w:val="24"/>
        </w:rPr>
        <w:t xml:space="preserve">, an economist at Nomura Holdings Inc. in Mumbai. “The government urgently needs to take steps to reverse this negative spiral.” </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The rupee fell 0.5 percent to 55.73 per dollar at the local time close</w:t>
      </w:r>
      <w:r w:rsidR="007328E1">
        <w:rPr>
          <w:rFonts w:ascii="Arial" w:hAnsi="Arial" w:cs="Arial"/>
          <w:sz w:val="24"/>
          <w:szCs w:val="24"/>
        </w:rPr>
        <w:t xml:space="preserve">, while the BSE India Stock </w:t>
      </w:r>
      <w:r w:rsidRPr="005F5248">
        <w:rPr>
          <w:rFonts w:ascii="Arial" w:hAnsi="Arial" w:cs="Arial"/>
          <w:sz w:val="24"/>
          <w:szCs w:val="24"/>
        </w:rPr>
        <w:t xml:space="preserve">Index ended down 0.3 percent. The currency has slumped 20 percent in the past year. The yield on the 8.79 percent note due November 2021 declined three basis points, or 0.03 percentage point, to 8.33 percent. </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 xml:space="preserve">“Fiscal slippage, combined with persistently high inflation, could further weaken investor confidence,” S&amp;P said in a linked report. “Both the government’s debt burden and fiscal flexibility could continue to erode, in step with rising external vulnerability because of higher trade and current account deficits. India’s credit quality would suffer under such a scenario, and a downgrade could result.” </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 xml:space="preserve">Prime Minister </w:t>
      </w:r>
      <w:proofErr w:type="spellStart"/>
      <w:r w:rsidRPr="005F5248">
        <w:rPr>
          <w:rFonts w:ascii="Arial" w:hAnsi="Arial" w:cs="Arial"/>
          <w:sz w:val="24"/>
          <w:szCs w:val="24"/>
        </w:rPr>
        <w:t>Manmohan</w:t>
      </w:r>
      <w:proofErr w:type="spellEnd"/>
      <w:r w:rsidRPr="005F5248">
        <w:rPr>
          <w:rFonts w:ascii="Arial" w:hAnsi="Arial" w:cs="Arial"/>
          <w:sz w:val="24"/>
          <w:szCs w:val="24"/>
        </w:rPr>
        <w:t xml:space="preserve"> Singh’s government is facing one of its most challenging periods since taking office in 2004. The administration is grappling with a trade deficit that reached a record $184.9 billion in the fiscal year ended March, the widest BRIC budget shortfall and an inflation rate of more than 7 percent. </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 xml:space="preserve">The prime minister defended India’s record last month, saying its gross domestic product rose at one of the fastest paces in the world last financial year. </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 xml:space="preserve">On June 6, he vowed to revitalize growth as he outlined projects including new ports, roads and power plants and urged officials to bridge differences impeding progress. GDP climbed 6.5 percent in 2011-2012. </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 xml:space="preserve">“If the rating agencies start downgrading India at 6 percent GDP growth then you start wondering what the ratings of the euro nations and the U.S. should be,” said Krishnamurthy </w:t>
      </w:r>
      <w:proofErr w:type="spellStart"/>
      <w:r w:rsidRPr="005F5248">
        <w:rPr>
          <w:rFonts w:ascii="Arial" w:hAnsi="Arial" w:cs="Arial"/>
          <w:sz w:val="24"/>
          <w:szCs w:val="24"/>
        </w:rPr>
        <w:t>Harihar</w:t>
      </w:r>
      <w:proofErr w:type="spellEnd"/>
      <w:r w:rsidRPr="005F5248">
        <w:rPr>
          <w:rFonts w:ascii="Arial" w:hAnsi="Arial" w:cs="Arial"/>
          <w:sz w:val="24"/>
          <w:szCs w:val="24"/>
        </w:rPr>
        <w:t xml:space="preserve">, a Mumbai-based treasurer at FirstRand Ltd. (FSR) </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 xml:space="preserve">“Despite its recent problems, the Indian economy remains in much better shape to muddle through the current period of heightened global uncertainty than it was earlier, especially in the early 1990s, when it suffered a balance-of-payments crisis,” S&amp;P said. The nation’s $250 billion in foreign- exchange reserves and a floating exchange rate give “scope for adjusting to external shocks,” it said. </w:t>
      </w:r>
    </w:p>
    <w:p w:rsidR="005F5248" w:rsidRPr="005F5248" w:rsidRDefault="005F5248" w:rsidP="005F5248">
      <w:pPr>
        <w:rPr>
          <w:rFonts w:ascii="Arial" w:hAnsi="Arial" w:cs="Arial"/>
          <w:sz w:val="24"/>
          <w:szCs w:val="24"/>
        </w:rPr>
      </w:pPr>
    </w:p>
    <w:p w:rsidR="005F5248" w:rsidRPr="005F5248" w:rsidRDefault="005F5248" w:rsidP="005F5248">
      <w:pPr>
        <w:rPr>
          <w:rFonts w:ascii="Arial" w:hAnsi="Arial" w:cs="Arial"/>
          <w:sz w:val="24"/>
          <w:szCs w:val="24"/>
        </w:rPr>
      </w:pPr>
      <w:r w:rsidRPr="005F5248">
        <w:rPr>
          <w:rFonts w:ascii="Arial" w:hAnsi="Arial" w:cs="Arial"/>
          <w:sz w:val="24"/>
          <w:szCs w:val="24"/>
        </w:rPr>
        <w:t xml:space="preserve">India is taking all necessary steps to boost economic expansion, Finance Minister </w:t>
      </w:r>
      <w:proofErr w:type="spellStart"/>
      <w:r w:rsidRPr="005F5248">
        <w:rPr>
          <w:rFonts w:ascii="Arial" w:hAnsi="Arial" w:cs="Arial"/>
          <w:sz w:val="24"/>
          <w:szCs w:val="24"/>
        </w:rPr>
        <w:t>Pranab</w:t>
      </w:r>
      <w:proofErr w:type="spellEnd"/>
      <w:r w:rsidRPr="005F5248">
        <w:rPr>
          <w:rFonts w:ascii="Arial" w:hAnsi="Arial" w:cs="Arial"/>
          <w:sz w:val="24"/>
          <w:szCs w:val="24"/>
        </w:rPr>
        <w:t xml:space="preserve"> Mukherjee said in New Delhi today. He pledged in March to narrow the fiscal deficit to 5.1 percent of GDP in 2012-2013 from about 5.9 percent in the last fiscal year. </w:t>
      </w:r>
    </w:p>
    <w:p w:rsidR="005F5248" w:rsidRPr="005F5248" w:rsidRDefault="005F5248" w:rsidP="005F5248">
      <w:pPr>
        <w:rPr>
          <w:rFonts w:ascii="Arial" w:hAnsi="Arial" w:cs="Arial"/>
          <w:sz w:val="24"/>
          <w:szCs w:val="24"/>
        </w:rPr>
      </w:pPr>
    </w:p>
    <w:p w:rsidR="005F5248" w:rsidRDefault="005F5248" w:rsidP="005F5248">
      <w:pPr>
        <w:rPr>
          <w:rFonts w:ascii="Arial" w:hAnsi="Arial" w:cs="Arial"/>
          <w:sz w:val="24"/>
          <w:szCs w:val="24"/>
        </w:rPr>
      </w:pPr>
      <w:r w:rsidRPr="005F5248">
        <w:rPr>
          <w:rFonts w:ascii="Arial" w:hAnsi="Arial" w:cs="Arial"/>
          <w:sz w:val="24"/>
          <w:szCs w:val="24"/>
        </w:rPr>
        <w:t xml:space="preserve">The economic slowdown and an oil-price drop suggest more room for another interest-rate cut even as inflation risks remain, Reserve Bank of India Deputy Governor </w:t>
      </w:r>
      <w:proofErr w:type="spellStart"/>
      <w:r w:rsidRPr="005F5248">
        <w:rPr>
          <w:rFonts w:ascii="Arial" w:hAnsi="Arial" w:cs="Arial"/>
          <w:sz w:val="24"/>
          <w:szCs w:val="24"/>
        </w:rPr>
        <w:t>Subir</w:t>
      </w:r>
      <w:proofErr w:type="spellEnd"/>
      <w:r w:rsidRPr="005F5248">
        <w:rPr>
          <w:rFonts w:ascii="Arial" w:hAnsi="Arial" w:cs="Arial"/>
          <w:sz w:val="24"/>
          <w:szCs w:val="24"/>
        </w:rPr>
        <w:t xml:space="preserve"> </w:t>
      </w:r>
      <w:proofErr w:type="spellStart"/>
      <w:r w:rsidRPr="005F5248">
        <w:rPr>
          <w:rFonts w:ascii="Arial" w:hAnsi="Arial" w:cs="Arial"/>
          <w:sz w:val="24"/>
          <w:szCs w:val="24"/>
        </w:rPr>
        <w:t>Gokarn</w:t>
      </w:r>
      <w:proofErr w:type="spellEnd"/>
      <w:r w:rsidRPr="005F5248">
        <w:rPr>
          <w:rFonts w:ascii="Arial" w:hAnsi="Arial" w:cs="Arial"/>
          <w:sz w:val="24"/>
          <w:szCs w:val="24"/>
        </w:rPr>
        <w:t xml:space="preserve"> said on June 1. The monetary authority lowered borrowing costs to 8 percent from 8.5 percent on April 17. The majority of economists in a Bloomberg News survey expect another reduction on June 18. </w:t>
      </w:r>
    </w:p>
    <w:p w:rsidR="003A15CE" w:rsidRDefault="003A15CE" w:rsidP="005F5248">
      <w:pPr>
        <w:rPr>
          <w:rFonts w:ascii="Arial" w:hAnsi="Arial" w:cs="Arial"/>
          <w:sz w:val="24"/>
          <w:szCs w:val="24"/>
        </w:rPr>
      </w:pPr>
    </w:p>
    <w:p w:rsidR="005F5248" w:rsidRDefault="005F5248" w:rsidP="005F5248">
      <w:pPr>
        <w:rPr>
          <w:rFonts w:ascii="Arial" w:hAnsi="Arial" w:cs="Arial"/>
          <w:sz w:val="24"/>
          <w:szCs w:val="24"/>
        </w:rPr>
      </w:pPr>
      <w:r w:rsidRPr="005F5248">
        <w:rPr>
          <w:rFonts w:ascii="Arial" w:hAnsi="Arial" w:cs="Arial"/>
          <w:sz w:val="24"/>
          <w:szCs w:val="24"/>
        </w:rPr>
        <w:t xml:space="preserve">S&amp;P’s long-term foreign-currency rating for China is AA-, with Brazil and Russia both at BBB, according to data compiled by Bloomberg. </w:t>
      </w:r>
    </w:p>
    <w:p w:rsidR="007328E1" w:rsidRPr="005F5248" w:rsidRDefault="007328E1" w:rsidP="005F5248">
      <w:pPr>
        <w:rPr>
          <w:rFonts w:ascii="Arial" w:hAnsi="Arial" w:cs="Arial"/>
          <w:sz w:val="24"/>
          <w:szCs w:val="24"/>
        </w:rPr>
      </w:pPr>
    </w:p>
    <w:p w:rsidR="00D70082" w:rsidRDefault="005F5248" w:rsidP="005F5248">
      <w:pPr>
        <w:rPr>
          <w:rFonts w:ascii="Arial" w:hAnsi="Arial" w:cs="Arial"/>
          <w:sz w:val="24"/>
          <w:szCs w:val="24"/>
        </w:rPr>
      </w:pPr>
      <w:r w:rsidRPr="005F5248">
        <w:rPr>
          <w:rFonts w:ascii="Arial" w:hAnsi="Arial" w:cs="Arial"/>
          <w:sz w:val="24"/>
          <w:szCs w:val="24"/>
        </w:rPr>
        <w:t>Ratings changes aren’t necessarily accompanied by corresponding moves in bond prices. Instead of falling in value after S&amp;P stripped the U.S. of the top AAA sovereign rating, Treasuries rallied and the U.S. government’s borrowing costs fell to record lows.</w:t>
      </w:r>
    </w:p>
    <w:p w:rsidR="007328E1" w:rsidRDefault="007328E1" w:rsidP="005F5248">
      <w:pPr>
        <w:rPr>
          <w:rFonts w:ascii="Arial" w:hAnsi="Arial" w:cs="Arial"/>
          <w:b/>
          <w:sz w:val="24"/>
          <w:szCs w:val="24"/>
        </w:rPr>
      </w:pPr>
    </w:p>
    <w:p w:rsidR="007328E1" w:rsidRDefault="007328E1" w:rsidP="005F5248">
      <w:pPr>
        <w:rPr>
          <w:rFonts w:ascii="Arial" w:hAnsi="Arial" w:cs="Arial"/>
          <w:b/>
          <w:sz w:val="24"/>
          <w:szCs w:val="24"/>
        </w:rPr>
      </w:pPr>
    </w:p>
    <w:p w:rsidR="003A15CE" w:rsidRDefault="003A15CE" w:rsidP="005F5248">
      <w:pPr>
        <w:rPr>
          <w:rFonts w:ascii="Arial" w:hAnsi="Arial" w:cs="Arial"/>
          <w:b/>
          <w:sz w:val="24"/>
          <w:szCs w:val="24"/>
        </w:rPr>
      </w:pPr>
      <w:r>
        <w:rPr>
          <w:rFonts w:ascii="Arial" w:hAnsi="Arial" w:cs="Arial"/>
          <w:b/>
          <w:sz w:val="24"/>
          <w:szCs w:val="24"/>
        </w:rPr>
        <w:t xml:space="preserve">Addendum: </w:t>
      </w:r>
      <w:r w:rsidRPr="003A15CE">
        <w:rPr>
          <w:rFonts w:ascii="Arial" w:hAnsi="Arial" w:cs="Arial"/>
          <w:b/>
          <w:sz w:val="24"/>
          <w:szCs w:val="24"/>
        </w:rPr>
        <w:t xml:space="preserve">S&amp;P </w:t>
      </w:r>
      <w:r w:rsidR="00EE131A" w:rsidRPr="00EE131A">
        <w:rPr>
          <w:rFonts w:ascii="Arial" w:hAnsi="Arial" w:cs="Arial"/>
          <w:b/>
          <w:sz w:val="24"/>
          <w:szCs w:val="24"/>
        </w:rPr>
        <w:t>Long-Term Issuer Credit Ratings*</w:t>
      </w:r>
    </w:p>
    <w:p w:rsidR="003A15CE" w:rsidRDefault="003A15CE" w:rsidP="005F5248">
      <w:pPr>
        <w:rPr>
          <w:rFonts w:ascii="Arial" w:hAnsi="Arial" w:cs="Arial"/>
          <w:b/>
          <w:sz w:val="24"/>
          <w:szCs w:val="24"/>
        </w:rPr>
      </w:pPr>
    </w:p>
    <w:p w:rsidR="003A15CE" w:rsidRPr="003A15CE" w:rsidRDefault="00EE131A" w:rsidP="003A15CE">
      <w:pPr>
        <w:rPr>
          <w:rFonts w:ascii="Arial" w:hAnsi="Arial" w:cs="Arial"/>
          <w:b/>
          <w:bCs/>
          <w:sz w:val="24"/>
          <w:szCs w:val="24"/>
        </w:rPr>
      </w:pPr>
      <w:bookmarkStart w:id="1" w:name="1._Long-Term_Issuer_Credit_Ratings"/>
      <w:bookmarkEnd w:id="1"/>
      <w:r>
        <w:rPr>
          <w:rFonts w:ascii="Arial" w:hAnsi="Arial" w:cs="Arial"/>
          <w:b/>
          <w:bCs/>
          <w:sz w:val="24"/>
          <w:szCs w:val="24"/>
        </w:rPr>
        <w:t xml:space="preserve">Note: </w:t>
      </w:r>
      <w:r w:rsidR="003A15CE">
        <w:rPr>
          <w:rFonts w:ascii="Arial" w:hAnsi="Arial" w:cs="Arial"/>
          <w:b/>
          <w:bCs/>
          <w:sz w:val="24"/>
          <w:szCs w:val="24"/>
        </w:rPr>
        <w:t>Ratings below BBB- are regarded as non-investment grade and are commonly referred to as “junk” status.</w:t>
      </w:r>
    </w:p>
    <w:tbl>
      <w:tblPr>
        <w:tblW w:w="0" w:type="auto"/>
        <w:tblCellMar>
          <w:left w:w="0" w:type="dxa"/>
          <w:right w:w="0" w:type="dxa"/>
        </w:tblCellMar>
        <w:tblLook w:val="04A0" w:firstRow="1" w:lastRow="0" w:firstColumn="1" w:lastColumn="0" w:noHBand="0" w:noVBand="1"/>
      </w:tblPr>
      <w:tblGrid>
        <w:gridCol w:w="1484"/>
        <w:gridCol w:w="8056"/>
      </w:tblGrid>
      <w:tr w:rsidR="003A15CE" w:rsidRPr="003A15CE" w:rsidTr="003A15CE">
        <w:tc>
          <w:tcPr>
            <w:tcW w:w="0" w:type="auto"/>
            <w:gridSpan w:val="2"/>
            <w:shd w:val="clear" w:color="auto" w:fill="FFFFFF"/>
            <w:tcMar>
              <w:top w:w="60" w:type="dxa"/>
              <w:left w:w="90" w:type="dxa"/>
              <w:bottom w:w="60" w:type="dxa"/>
              <w:right w:w="90" w:type="dxa"/>
            </w:tcMar>
            <w:vAlign w:val="bottom"/>
            <w:hideMark/>
          </w:tcPr>
          <w:p w:rsidR="003A15CE" w:rsidRPr="003A15CE" w:rsidRDefault="003A15CE" w:rsidP="003A15CE">
            <w:pPr>
              <w:rPr>
                <w:rFonts w:ascii="Arial" w:hAnsi="Arial" w:cs="Arial"/>
                <w:b/>
                <w:bCs/>
                <w:sz w:val="24"/>
                <w:szCs w:val="24"/>
              </w:rPr>
            </w:pPr>
          </w:p>
        </w:tc>
      </w:tr>
      <w:tr w:rsidR="003A15CE" w:rsidRPr="003A15CE" w:rsidTr="003A15CE">
        <w:tc>
          <w:tcPr>
            <w:tcW w:w="0" w:type="auto"/>
            <w:shd w:val="clear" w:color="auto" w:fill="FFFFF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Category</w:t>
            </w:r>
          </w:p>
        </w:tc>
        <w:tc>
          <w:tcPr>
            <w:tcW w:w="0" w:type="auto"/>
            <w:shd w:val="clear" w:color="auto" w:fill="FFFFF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Definition</w:t>
            </w:r>
          </w:p>
        </w:tc>
      </w:tr>
      <w:tr w:rsidR="003A15CE" w:rsidRPr="003A15CE" w:rsidTr="003A15CE">
        <w:tc>
          <w:tcPr>
            <w:tcW w:w="0" w:type="auto"/>
            <w:shd w:val="clear" w:color="auto" w:fill="DFE8E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AAA</w:t>
            </w:r>
          </w:p>
        </w:tc>
        <w:tc>
          <w:tcPr>
            <w:tcW w:w="0" w:type="auto"/>
            <w:shd w:val="clear" w:color="auto" w:fill="DFE8E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An obligor rated 'AAA' has extremely strong capacity to meet its financial commitments. 'AAA' is the highest issuer credit rating assigned by Standard &amp; Poor's.</w:t>
            </w:r>
          </w:p>
        </w:tc>
      </w:tr>
      <w:tr w:rsidR="003A15CE" w:rsidRPr="003A15CE" w:rsidTr="003A15CE">
        <w:tc>
          <w:tcPr>
            <w:tcW w:w="0" w:type="auto"/>
            <w:shd w:val="clear" w:color="auto" w:fill="FFFFF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AA</w:t>
            </w:r>
          </w:p>
        </w:tc>
        <w:tc>
          <w:tcPr>
            <w:tcW w:w="0" w:type="auto"/>
            <w:shd w:val="clear" w:color="auto" w:fill="FFFFF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An obligor rated 'AA' has very strong capacity to meet its financial commitments. It differs from the highest-rated obligors only to a small degree.</w:t>
            </w:r>
          </w:p>
        </w:tc>
      </w:tr>
      <w:tr w:rsidR="003A15CE" w:rsidRPr="003A15CE" w:rsidTr="003A15CE">
        <w:tc>
          <w:tcPr>
            <w:tcW w:w="0" w:type="auto"/>
            <w:shd w:val="clear" w:color="auto" w:fill="DFE8E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A</w:t>
            </w:r>
          </w:p>
        </w:tc>
        <w:tc>
          <w:tcPr>
            <w:tcW w:w="0" w:type="auto"/>
            <w:shd w:val="clear" w:color="auto" w:fill="DFE8E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An obligor rated 'A' has strong capacity to meet its financial commitments but is somewhat more susceptible to the adverse effects of changes in circumstances and economic conditions than obligors in higher-rated categories.</w:t>
            </w:r>
          </w:p>
        </w:tc>
      </w:tr>
      <w:tr w:rsidR="003A15CE" w:rsidRPr="003A15CE" w:rsidTr="003A15CE">
        <w:tc>
          <w:tcPr>
            <w:tcW w:w="0" w:type="auto"/>
            <w:shd w:val="clear" w:color="auto" w:fill="FFFFF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lastRenderedPageBreak/>
              <w:t>BBB</w:t>
            </w:r>
          </w:p>
        </w:tc>
        <w:tc>
          <w:tcPr>
            <w:tcW w:w="0" w:type="auto"/>
            <w:shd w:val="clear" w:color="auto" w:fill="FFFFF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An obligor rated 'BBB' has adequate capacity to meet its financial commitments. However, adverse economic conditions or changing circumstances are more likely to lead to a weakened capacity of the obligor to meet its financial commitments.</w:t>
            </w:r>
          </w:p>
        </w:tc>
      </w:tr>
      <w:tr w:rsidR="003A15CE" w:rsidRPr="003A15CE" w:rsidTr="003A15CE">
        <w:tc>
          <w:tcPr>
            <w:tcW w:w="0" w:type="auto"/>
            <w:shd w:val="clear" w:color="auto" w:fill="DFE8E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BB; B; CCC; and CC</w:t>
            </w:r>
          </w:p>
        </w:tc>
        <w:tc>
          <w:tcPr>
            <w:tcW w:w="0" w:type="auto"/>
            <w:shd w:val="clear" w:color="auto" w:fill="DFE8E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 xml:space="preserve">Obligors rated 'BB', 'B', 'CCC', and 'CC' </w:t>
            </w:r>
            <w:proofErr w:type="gramStart"/>
            <w:r w:rsidRPr="003A15CE">
              <w:rPr>
                <w:rFonts w:ascii="Arial" w:hAnsi="Arial" w:cs="Arial"/>
                <w:b/>
                <w:sz w:val="24"/>
                <w:szCs w:val="24"/>
              </w:rPr>
              <w:t>are</w:t>
            </w:r>
            <w:proofErr w:type="gramEnd"/>
            <w:r w:rsidRPr="003A15CE">
              <w:rPr>
                <w:rFonts w:ascii="Arial" w:hAnsi="Arial" w:cs="Arial"/>
                <w:b/>
                <w:sz w:val="24"/>
                <w:szCs w:val="24"/>
              </w:rPr>
              <w:t xml:space="preserve"> regarded as having significant speculative characteristics. 'BB' indicates the least degree of speculation and 'CC' the highest. While such obligors will likely have some quality and protective characteristics, these may be outweighed by large uncertainties or major exposures to adverse conditions.</w:t>
            </w:r>
          </w:p>
        </w:tc>
      </w:tr>
      <w:tr w:rsidR="003A15CE" w:rsidRPr="003A15CE" w:rsidTr="003A15CE">
        <w:tc>
          <w:tcPr>
            <w:tcW w:w="0" w:type="auto"/>
            <w:shd w:val="clear" w:color="auto" w:fill="FFFFF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BB</w:t>
            </w:r>
          </w:p>
        </w:tc>
        <w:tc>
          <w:tcPr>
            <w:tcW w:w="0" w:type="auto"/>
            <w:shd w:val="clear" w:color="auto" w:fill="FFFFF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An obligor rated 'BB' is less vulnerable in the near term than other lower-rated obligors. However, it faces major ongoing uncertainties and exposure to adverse business, financial, or economic conditions which could lead to the obligor's inadequate capacity to meet its financial commitments.</w:t>
            </w:r>
          </w:p>
        </w:tc>
      </w:tr>
      <w:tr w:rsidR="003A15CE" w:rsidRPr="003A15CE" w:rsidTr="003A15CE">
        <w:tc>
          <w:tcPr>
            <w:tcW w:w="0" w:type="auto"/>
            <w:shd w:val="clear" w:color="auto" w:fill="DFE8E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B</w:t>
            </w:r>
          </w:p>
        </w:tc>
        <w:tc>
          <w:tcPr>
            <w:tcW w:w="0" w:type="auto"/>
            <w:shd w:val="clear" w:color="auto" w:fill="DFE8E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An obligor rated 'B' is more vulnerable than the obligors rated 'BB', but the obligor currently has the capacity to meet its financial commitments. Adverse business, financial, or economic conditions will likely impair the obligor's capacity or willingness to meet its financial commitments.</w:t>
            </w:r>
          </w:p>
        </w:tc>
      </w:tr>
      <w:tr w:rsidR="003A15CE" w:rsidRPr="003A15CE" w:rsidTr="003A15CE">
        <w:tc>
          <w:tcPr>
            <w:tcW w:w="0" w:type="auto"/>
            <w:shd w:val="clear" w:color="auto" w:fill="FFFFF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CCC</w:t>
            </w:r>
          </w:p>
        </w:tc>
        <w:tc>
          <w:tcPr>
            <w:tcW w:w="0" w:type="auto"/>
            <w:shd w:val="clear" w:color="auto" w:fill="FFFFF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An obligor rated 'CCC' is currently vulnerable, and is dependent upon favorable business, financial, and economic conditions to meet its financial commitments.</w:t>
            </w:r>
          </w:p>
        </w:tc>
      </w:tr>
      <w:tr w:rsidR="003A15CE" w:rsidRPr="003A15CE" w:rsidTr="003A15CE">
        <w:tc>
          <w:tcPr>
            <w:tcW w:w="0" w:type="auto"/>
            <w:shd w:val="clear" w:color="auto" w:fill="DFE8E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CC</w:t>
            </w:r>
          </w:p>
        </w:tc>
        <w:tc>
          <w:tcPr>
            <w:tcW w:w="0" w:type="auto"/>
            <w:shd w:val="clear" w:color="auto" w:fill="DFE8E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An obligor rated 'CC' is currently highly vulnerable.</w:t>
            </w:r>
          </w:p>
        </w:tc>
      </w:tr>
      <w:tr w:rsidR="003A15CE" w:rsidRPr="003A15CE" w:rsidTr="003A15CE">
        <w:tc>
          <w:tcPr>
            <w:tcW w:w="0" w:type="auto"/>
            <w:shd w:val="clear" w:color="auto" w:fill="FFFFF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R</w:t>
            </w:r>
          </w:p>
        </w:tc>
        <w:tc>
          <w:tcPr>
            <w:tcW w:w="0" w:type="auto"/>
            <w:shd w:val="clear" w:color="auto" w:fill="FFFFF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An obligor rated 'R' is under regulatory supervision owing to its financial condition. During the pendency of the regulatory supervision the regulators may have the power to favor one class of obligations over others or pay some obligations and not others. Please see Standard &amp; Poor's issue credit ratings for a more detailed description of the effects of regulatory supervision on specific issues or classes of obligations.</w:t>
            </w:r>
          </w:p>
        </w:tc>
      </w:tr>
      <w:tr w:rsidR="003A15CE" w:rsidRPr="003A15CE" w:rsidTr="003A15CE">
        <w:tc>
          <w:tcPr>
            <w:tcW w:w="0" w:type="auto"/>
            <w:shd w:val="clear" w:color="auto" w:fill="DFE8E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t>SD and D</w:t>
            </w:r>
          </w:p>
        </w:tc>
        <w:tc>
          <w:tcPr>
            <w:tcW w:w="0" w:type="auto"/>
            <w:shd w:val="clear" w:color="auto" w:fill="DFE8E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 xml:space="preserve">An obligor rated 'SD' (selective default) or 'D' is in payment default on one or more of its financial obligations (rated or unrated) unless Standard &amp; Poor's believes that such payments will be made within five business days, irrespective of any grace period. The 'D' rating also will be used upon the filing of a bankruptcy petition or the taking of similar action if payments on a financial obligation are jeopardized. A 'D' rating is assigned when Standard &amp; Poor's believes that the default will be a general default and that the obligor will fail to pay all or substantially all of its obligations as they come due. An 'SD' rating is assigned when Standard &amp; Poor's believes that the obligor has selectively defaulted on a specific issue or class of obligations, but it will continue to meet its payment obligations on other issues or classes of obligations in a timely manner. A selective </w:t>
            </w:r>
            <w:r w:rsidRPr="003A15CE">
              <w:rPr>
                <w:rFonts w:ascii="Arial" w:hAnsi="Arial" w:cs="Arial"/>
                <w:b/>
                <w:sz w:val="24"/>
                <w:szCs w:val="24"/>
              </w:rPr>
              <w:lastRenderedPageBreak/>
              <w:t>default includes the completion of a distressed exchange offer, whereby one or more financial obligation is either repurchased for an amount of cash or replaced by other instruments having a total value that is less than par.</w:t>
            </w:r>
          </w:p>
        </w:tc>
      </w:tr>
      <w:tr w:rsidR="003A15CE" w:rsidRPr="003A15CE" w:rsidTr="003A15CE">
        <w:tc>
          <w:tcPr>
            <w:tcW w:w="0" w:type="auto"/>
            <w:shd w:val="clear" w:color="auto" w:fill="FFFFFF"/>
            <w:tcMar>
              <w:top w:w="45" w:type="dxa"/>
              <w:left w:w="90" w:type="dxa"/>
              <w:bottom w:w="45" w:type="dxa"/>
              <w:right w:w="90" w:type="dxa"/>
            </w:tcMar>
            <w:vAlign w:val="bottom"/>
            <w:hideMark/>
          </w:tcPr>
          <w:p w:rsidR="003A15CE" w:rsidRPr="003A15CE" w:rsidRDefault="003A15CE" w:rsidP="003A15CE">
            <w:pPr>
              <w:rPr>
                <w:rFonts w:ascii="Arial" w:hAnsi="Arial" w:cs="Arial"/>
                <w:b/>
                <w:bCs/>
                <w:sz w:val="24"/>
                <w:szCs w:val="24"/>
              </w:rPr>
            </w:pPr>
            <w:r w:rsidRPr="003A15CE">
              <w:rPr>
                <w:rFonts w:ascii="Arial" w:hAnsi="Arial" w:cs="Arial"/>
                <w:b/>
                <w:bCs/>
                <w:sz w:val="24"/>
                <w:szCs w:val="24"/>
              </w:rPr>
              <w:lastRenderedPageBreak/>
              <w:t>NR</w:t>
            </w:r>
          </w:p>
        </w:tc>
        <w:tc>
          <w:tcPr>
            <w:tcW w:w="0" w:type="auto"/>
            <w:shd w:val="clear" w:color="auto" w:fill="FFFFFF"/>
            <w:tcMar>
              <w:top w:w="45" w:type="dxa"/>
              <w:left w:w="90" w:type="dxa"/>
              <w:bottom w:w="4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An issuer designated 'NR' is not rated.</w:t>
            </w:r>
          </w:p>
        </w:tc>
      </w:tr>
      <w:tr w:rsidR="003A15CE" w:rsidRPr="003A15CE" w:rsidTr="003A15CE">
        <w:tc>
          <w:tcPr>
            <w:tcW w:w="0" w:type="auto"/>
            <w:gridSpan w:val="2"/>
            <w:shd w:val="clear" w:color="auto" w:fill="FFFFFF"/>
            <w:tcMar>
              <w:top w:w="75" w:type="dxa"/>
              <w:left w:w="90" w:type="dxa"/>
              <w:bottom w:w="75" w:type="dxa"/>
              <w:right w:w="90" w:type="dxa"/>
            </w:tcMar>
            <w:hideMark/>
          </w:tcPr>
          <w:p w:rsidR="003A15CE" w:rsidRPr="003A15CE" w:rsidRDefault="003A15CE" w:rsidP="003A15CE">
            <w:pPr>
              <w:rPr>
                <w:rFonts w:ascii="Arial" w:hAnsi="Arial" w:cs="Arial"/>
                <w:b/>
                <w:sz w:val="24"/>
                <w:szCs w:val="24"/>
              </w:rPr>
            </w:pPr>
            <w:r w:rsidRPr="003A15CE">
              <w:rPr>
                <w:rFonts w:ascii="Arial" w:hAnsi="Arial" w:cs="Arial"/>
                <w:b/>
                <w:sz w:val="24"/>
                <w:szCs w:val="24"/>
              </w:rPr>
              <w:t xml:space="preserve">*The ratings from 'AA' to 'CCC' may be modified by the addition of a plus (+) or minus (-) sign to show relative standing within the major rating </w:t>
            </w:r>
          </w:p>
        </w:tc>
      </w:tr>
    </w:tbl>
    <w:p w:rsidR="003A15CE" w:rsidRPr="00DD14A4" w:rsidRDefault="00DD14A4" w:rsidP="003A15CE">
      <w:pPr>
        <w:shd w:val="clear" w:color="auto" w:fill="F6F7F8"/>
        <w:spacing w:before="100" w:beforeAutospacing="1" w:after="345" w:line="420" w:lineRule="atLeast"/>
        <w:outlineLvl w:val="0"/>
        <w:rPr>
          <w:rFonts w:ascii="Arial" w:eastAsia="Times New Roman" w:hAnsi="Arial" w:cs="Arial"/>
          <w:b/>
          <w:bCs/>
          <w:kern w:val="36"/>
          <w:sz w:val="24"/>
          <w:szCs w:val="24"/>
        </w:rPr>
      </w:pPr>
      <w:r w:rsidRPr="00DD14A4">
        <w:rPr>
          <w:rFonts w:ascii="Arial" w:eastAsia="Times New Roman" w:hAnsi="Arial" w:cs="Arial"/>
          <w:b/>
          <w:bCs/>
          <w:kern w:val="36"/>
          <w:sz w:val="24"/>
          <w:szCs w:val="24"/>
        </w:rPr>
        <w:t xml:space="preserve">S&amp;P </w:t>
      </w:r>
      <w:r w:rsidR="003A15CE" w:rsidRPr="00DD14A4">
        <w:rPr>
          <w:rFonts w:ascii="Arial" w:eastAsia="Times New Roman" w:hAnsi="Arial" w:cs="Arial"/>
          <w:b/>
          <w:bCs/>
          <w:kern w:val="36"/>
          <w:sz w:val="24"/>
          <w:szCs w:val="24"/>
        </w:rPr>
        <w:t>Sovereigns Rating List</w:t>
      </w:r>
      <w:r w:rsidRPr="00DD14A4">
        <w:rPr>
          <w:rFonts w:ascii="Arial" w:eastAsia="Times New Roman" w:hAnsi="Arial" w:cs="Arial"/>
          <w:b/>
          <w:bCs/>
          <w:kern w:val="36"/>
          <w:sz w:val="24"/>
          <w:szCs w:val="24"/>
        </w:rPr>
        <w:t>, June 2012</w:t>
      </w:r>
    </w:p>
    <w:p w:rsidR="00DD14A4" w:rsidRPr="00DD14A4" w:rsidRDefault="00DD14A4" w:rsidP="00DD14A4">
      <w:pPr>
        <w:shd w:val="clear" w:color="auto" w:fill="F6F7F8"/>
        <w:spacing w:before="100" w:beforeAutospacing="1"/>
        <w:outlineLvl w:val="0"/>
        <w:rPr>
          <w:rFonts w:ascii="Arial" w:hAnsi="Arial" w:cs="Arial"/>
          <w:color w:val="000000"/>
          <w:sz w:val="24"/>
          <w:szCs w:val="24"/>
        </w:rPr>
      </w:pPr>
      <w:r w:rsidRPr="00DD14A4">
        <w:rPr>
          <w:rFonts w:ascii="Arial" w:eastAsia="Times New Roman" w:hAnsi="Arial" w:cs="Arial"/>
          <w:b/>
          <w:bCs/>
          <w:kern w:val="36"/>
          <w:sz w:val="24"/>
          <w:szCs w:val="24"/>
        </w:rPr>
        <w:t xml:space="preserve">Note:   </w:t>
      </w:r>
      <w:r w:rsidRPr="00DD14A4">
        <w:rPr>
          <w:rFonts w:ascii="Arial" w:hAnsi="Arial" w:cs="Arial"/>
          <w:color w:val="000000"/>
          <w:sz w:val="24"/>
          <w:szCs w:val="24"/>
        </w:rPr>
        <w:t>Standard &amp; Poor's issuer credit ratings make a distinction between foreign currency ratings and local currency ratings. An issuer's foreign currency rating will differ from its local currency rating when the obligor has a different capacity to meet its obligations denominated in its local currency, vs. obligations denominated in a foreign currency.</w:t>
      </w:r>
    </w:p>
    <w:p w:rsidR="00DD14A4" w:rsidRPr="00DD14A4" w:rsidRDefault="00DD14A4" w:rsidP="00DD14A4">
      <w:pPr>
        <w:shd w:val="clear" w:color="auto" w:fill="F6F7F8"/>
        <w:spacing w:before="100" w:beforeAutospacing="1"/>
        <w:outlineLvl w:val="0"/>
        <w:rPr>
          <w:rFonts w:ascii="Arial" w:hAnsi="Arial" w:cs="Arial"/>
          <w:color w:val="000000"/>
          <w:sz w:val="24"/>
          <w:szCs w:val="24"/>
        </w:rPr>
      </w:pPr>
      <w:r w:rsidRPr="00DD14A4">
        <w:rPr>
          <w:rFonts w:ascii="Arial" w:hAnsi="Arial" w:cs="Arial"/>
          <w:color w:val="000000"/>
          <w:sz w:val="24"/>
          <w:szCs w:val="24"/>
        </w:rPr>
        <w:t>T&amp;C Assessment: Refers to transfer and convertibility assessment. A T&amp;C assessment is the rating associated with the likelihood of the sovereign restricting access to foreign exchange needed for debt service. For most countries, Standard &amp; Poor's analysis concludes that this risk is less than the risk of sovereign default on foreign currency obligations; thus, most T&amp;C assessments exceed the sovereign foreign currency rating.</w:t>
      </w:r>
    </w:p>
    <w:tbl>
      <w:tblPr>
        <w:tblW w:w="10140" w:type="dxa"/>
        <w:tblBorders>
          <w:top w:val="single" w:sz="6" w:space="0" w:color="74919C"/>
          <w:left w:val="single" w:sz="6" w:space="0" w:color="74919C"/>
          <w:bottom w:val="single" w:sz="6" w:space="0" w:color="74919C"/>
          <w:right w:val="single" w:sz="6" w:space="0" w:color="74919C"/>
        </w:tblBorders>
        <w:tblCellMar>
          <w:top w:w="15" w:type="dxa"/>
          <w:left w:w="15" w:type="dxa"/>
          <w:bottom w:w="15" w:type="dxa"/>
          <w:right w:w="15" w:type="dxa"/>
        </w:tblCellMar>
        <w:tblLook w:val="04A0" w:firstRow="1" w:lastRow="0" w:firstColumn="1" w:lastColumn="0" w:noHBand="0" w:noVBand="1"/>
      </w:tblPr>
      <w:tblGrid>
        <w:gridCol w:w="4275"/>
        <w:gridCol w:w="2036"/>
        <w:gridCol w:w="2246"/>
        <w:gridCol w:w="1583"/>
      </w:tblGrid>
      <w:tr w:rsidR="003A15CE" w:rsidRPr="003A15CE" w:rsidTr="003A15CE">
        <w:trPr>
          <w:tblHeader/>
        </w:trPr>
        <w:tc>
          <w:tcPr>
            <w:tcW w:w="0" w:type="auto"/>
            <w:gridSpan w:val="4"/>
            <w:vAlign w:val="center"/>
            <w:hideMark/>
          </w:tcPr>
          <w:p w:rsidR="003A15CE" w:rsidRPr="003A15CE" w:rsidRDefault="00DD14A4" w:rsidP="00DD14A4">
            <w:pPr>
              <w:spacing w:line="300" w:lineRule="atLeast"/>
              <w:rPr>
                <w:rFonts w:ascii="Verdana" w:eastAsia="Times New Roman" w:hAnsi="Verdana" w:cs="Times New Roman"/>
                <w:b/>
                <w:bCs/>
                <w:sz w:val="17"/>
                <w:szCs w:val="17"/>
              </w:rPr>
            </w:pPr>
            <w:r w:rsidRPr="003A15CE">
              <w:rPr>
                <w:rFonts w:ascii="Verdana" w:eastAsia="Times New Roman" w:hAnsi="Verdana" w:cs="Times New Roman"/>
                <w:b/>
                <w:bCs/>
                <w:sz w:val="17"/>
                <w:szCs w:val="17"/>
              </w:rPr>
              <w:t xml:space="preserve"> </w:t>
            </w:r>
          </w:p>
        </w:tc>
      </w:tr>
      <w:tr w:rsidR="003A15CE" w:rsidRPr="003A15CE" w:rsidTr="003A15CE">
        <w:trPr>
          <w:tblHeader/>
        </w:trPr>
        <w:tc>
          <w:tcPr>
            <w:tcW w:w="0" w:type="auto"/>
            <w:vAlign w:val="center"/>
            <w:hideMark/>
          </w:tcPr>
          <w:p w:rsidR="003A15CE" w:rsidRPr="003A15CE" w:rsidRDefault="003A15CE" w:rsidP="003A15CE">
            <w:pPr>
              <w:spacing w:line="300" w:lineRule="atLeast"/>
              <w:jc w:val="center"/>
              <w:rPr>
                <w:rFonts w:ascii="Verdana" w:eastAsia="Times New Roman" w:hAnsi="Verdana" w:cs="Times New Roman"/>
                <w:b/>
                <w:bCs/>
                <w:sz w:val="17"/>
                <w:szCs w:val="17"/>
              </w:rPr>
            </w:pPr>
            <w:r w:rsidRPr="003A15CE">
              <w:rPr>
                <w:rFonts w:ascii="Verdana" w:eastAsia="Times New Roman" w:hAnsi="Verdana" w:cs="Times New Roman"/>
                <w:b/>
                <w:bCs/>
                <w:sz w:val="17"/>
                <w:szCs w:val="17"/>
              </w:rPr>
              <w:t>Entity</w:t>
            </w:r>
          </w:p>
        </w:tc>
        <w:tc>
          <w:tcPr>
            <w:tcW w:w="0" w:type="auto"/>
            <w:vAlign w:val="center"/>
            <w:hideMark/>
          </w:tcPr>
          <w:p w:rsidR="003A15CE" w:rsidRPr="003A15CE" w:rsidRDefault="003A15CE" w:rsidP="003A15CE">
            <w:pPr>
              <w:spacing w:line="300" w:lineRule="atLeast"/>
              <w:jc w:val="center"/>
              <w:rPr>
                <w:rFonts w:ascii="Verdana" w:eastAsia="Times New Roman" w:hAnsi="Verdana" w:cs="Times New Roman"/>
                <w:b/>
                <w:bCs/>
                <w:sz w:val="17"/>
                <w:szCs w:val="17"/>
              </w:rPr>
            </w:pPr>
            <w:r w:rsidRPr="003A15CE">
              <w:rPr>
                <w:rFonts w:ascii="Verdana" w:eastAsia="Times New Roman" w:hAnsi="Verdana" w:cs="Times New Roman"/>
                <w:b/>
                <w:bCs/>
                <w:sz w:val="17"/>
                <w:szCs w:val="17"/>
              </w:rPr>
              <w:t>Local Currency Rating</w:t>
            </w:r>
          </w:p>
        </w:tc>
        <w:tc>
          <w:tcPr>
            <w:tcW w:w="0" w:type="auto"/>
            <w:vAlign w:val="center"/>
            <w:hideMark/>
          </w:tcPr>
          <w:p w:rsidR="003A15CE" w:rsidRPr="003A15CE" w:rsidRDefault="003A15CE" w:rsidP="003A15CE">
            <w:pPr>
              <w:spacing w:line="300" w:lineRule="atLeast"/>
              <w:jc w:val="center"/>
              <w:rPr>
                <w:rFonts w:ascii="Verdana" w:eastAsia="Times New Roman" w:hAnsi="Verdana" w:cs="Times New Roman"/>
                <w:b/>
                <w:bCs/>
                <w:sz w:val="17"/>
                <w:szCs w:val="17"/>
              </w:rPr>
            </w:pPr>
            <w:r w:rsidRPr="003A15CE">
              <w:rPr>
                <w:rFonts w:ascii="Verdana" w:eastAsia="Times New Roman" w:hAnsi="Verdana" w:cs="Times New Roman"/>
                <w:b/>
                <w:bCs/>
                <w:sz w:val="17"/>
                <w:szCs w:val="17"/>
              </w:rPr>
              <w:t>Foreign Currency Rating</w:t>
            </w:r>
          </w:p>
        </w:tc>
        <w:tc>
          <w:tcPr>
            <w:tcW w:w="0" w:type="auto"/>
            <w:vAlign w:val="center"/>
            <w:hideMark/>
          </w:tcPr>
          <w:p w:rsidR="003A15CE" w:rsidRPr="003A15CE" w:rsidRDefault="003A15CE" w:rsidP="003A15CE">
            <w:pPr>
              <w:spacing w:line="300" w:lineRule="atLeast"/>
              <w:jc w:val="center"/>
              <w:rPr>
                <w:rFonts w:ascii="Verdana" w:eastAsia="Times New Roman" w:hAnsi="Verdana" w:cs="Times New Roman"/>
                <w:b/>
                <w:bCs/>
                <w:sz w:val="17"/>
                <w:szCs w:val="17"/>
              </w:rPr>
            </w:pPr>
            <w:r w:rsidRPr="003A15CE">
              <w:rPr>
                <w:rFonts w:ascii="Verdana" w:eastAsia="Times New Roman" w:hAnsi="Verdana" w:cs="Times New Roman"/>
                <w:b/>
                <w:bCs/>
                <w:sz w:val="17"/>
                <w:szCs w:val="17"/>
              </w:rPr>
              <w:t>T&amp;C Assessment</w:t>
            </w:r>
          </w:p>
        </w:tc>
      </w:tr>
      <w:tr w:rsidR="003A15CE" w:rsidRPr="003A15CE" w:rsidTr="003A15CE">
        <w:tc>
          <w:tcPr>
            <w:tcW w:w="0" w:type="auto"/>
            <w:gridSpan w:val="4"/>
            <w:vAlign w:val="center"/>
            <w:hideMark/>
          </w:tcPr>
          <w:p w:rsidR="003A15CE" w:rsidRPr="003A15CE" w:rsidRDefault="003A15CE" w:rsidP="003A15CE">
            <w:pPr>
              <w:spacing w:line="300" w:lineRule="atLeast"/>
              <w:jc w:val="center"/>
              <w:rPr>
                <w:rFonts w:ascii="Verdana" w:eastAsia="Times New Roman" w:hAnsi="Verdana" w:cs="Times New Roman"/>
                <w:b/>
                <w:bCs/>
                <w:sz w:val="17"/>
                <w:szCs w:val="17"/>
              </w:rPr>
            </w:pPr>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8" w:history="1">
              <w:r w:rsidR="003A15CE" w:rsidRPr="003A15CE">
                <w:rPr>
                  <w:rFonts w:ascii="Verdana" w:eastAsia="Times New Roman" w:hAnsi="Verdana" w:cs="Times New Roman"/>
                  <w:color w:val="10485C"/>
                  <w:sz w:val="17"/>
                  <w:szCs w:val="17"/>
                </w:rPr>
                <w:t>Albania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9"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0"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1" w:history="1">
              <w:r w:rsidR="003A15CE" w:rsidRPr="003A15CE">
                <w:rPr>
                  <w:rFonts w:ascii="Verdana" w:eastAsia="Times New Roman" w:hAnsi="Verdana" w:cs="Times New Roman"/>
                  <w:color w:val="10485C"/>
                  <w:sz w:val="17"/>
                  <w:szCs w:val="17"/>
                </w:rPr>
                <w:t>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2" w:history="1">
              <w:r w:rsidR="003A15CE" w:rsidRPr="003A15CE">
                <w:rPr>
                  <w:rFonts w:ascii="Verdana" w:eastAsia="Times New Roman" w:hAnsi="Verdana" w:cs="Times New Roman"/>
                  <w:color w:val="10485C"/>
                  <w:sz w:val="17"/>
                  <w:szCs w:val="17"/>
                </w:rPr>
                <w:t>Andorra (Principality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3" w:history="1">
              <w:r w:rsidR="003A15CE" w:rsidRPr="003A15CE">
                <w:rPr>
                  <w:rFonts w:ascii="Verdana" w:eastAsia="Times New Roman" w:hAnsi="Verdana" w:cs="Times New Roman"/>
                  <w:color w:val="10485C"/>
                  <w:sz w:val="17"/>
                  <w:szCs w:val="17"/>
                </w:rPr>
                <w:t>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4" w:history="1">
              <w:r w:rsidR="003A15CE" w:rsidRPr="003A15CE">
                <w:rPr>
                  <w:rFonts w:ascii="Verdana" w:eastAsia="Times New Roman" w:hAnsi="Verdana" w:cs="Times New Roman"/>
                  <w:color w:val="10485C"/>
                  <w:sz w:val="17"/>
                  <w:szCs w:val="17"/>
                </w:rPr>
                <w:t>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5"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6" w:history="1">
              <w:r w:rsidR="003A15CE" w:rsidRPr="003A15CE">
                <w:rPr>
                  <w:rFonts w:ascii="Verdana" w:eastAsia="Times New Roman" w:hAnsi="Verdana" w:cs="Times New Roman"/>
                  <w:color w:val="10485C"/>
                  <w:sz w:val="17"/>
                  <w:szCs w:val="17"/>
                </w:rPr>
                <w:t>Angola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7"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8"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9" w:history="1">
              <w:r w:rsidR="003A15CE" w:rsidRPr="003A15CE">
                <w:rPr>
                  <w:rFonts w:ascii="Verdana" w:eastAsia="Times New Roman" w:hAnsi="Verdana" w:cs="Times New Roman"/>
                  <w:color w:val="10485C"/>
                  <w:sz w:val="17"/>
                  <w:szCs w:val="17"/>
                </w:rPr>
                <w:t>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0" w:history="1">
              <w:r w:rsidR="003A15CE" w:rsidRPr="003A15CE">
                <w:rPr>
                  <w:rFonts w:ascii="Verdana" w:eastAsia="Times New Roman" w:hAnsi="Verdana" w:cs="Times New Roman"/>
                  <w:color w:val="10485C"/>
                  <w:sz w:val="17"/>
                  <w:szCs w:val="17"/>
                </w:rPr>
                <w:t>Argentina (Republic of) (Unsolicited Ratings)</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1"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2"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3" w:history="1">
              <w:r w:rsidR="003A15CE" w:rsidRPr="003A15CE">
                <w:rPr>
                  <w:rFonts w:ascii="Verdana" w:eastAsia="Times New Roman" w:hAnsi="Verdana" w:cs="Times New Roman"/>
                  <w:color w:val="10485C"/>
                  <w:sz w:val="17"/>
                  <w:szCs w:val="17"/>
                </w:rPr>
                <w:t>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4" w:history="1">
              <w:r w:rsidR="003A15CE" w:rsidRPr="003A15CE">
                <w:rPr>
                  <w:rFonts w:ascii="Verdana" w:eastAsia="Times New Roman" w:hAnsi="Verdana" w:cs="Times New Roman"/>
                  <w:color w:val="10485C"/>
                  <w:sz w:val="17"/>
                  <w:szCs w:val="17"/>
                </w:rPr>
                <w:t>Aruba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5" w:history="1">
              <w:r w:rsidR="003A15CE" w:rsidRPr="003A15CE">
                <w:rPr>
                  <w:rFonts w:ascii="Verdana" w:eastAsia="Times New Roman" w:hAnsi="Verdana" w:cs="Times New Roman"/>
                  <w:color w:val="10485C"/>
                  <w:sz w:val="17"/>
                  <w:szCs w:val="17"/>
                </w:rPr>
                <w:t>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6" w:history="1">
              <w:r w:rsidR="003A15CE" w:rsidRPr="003A15CE">
                <w:rPr>
                  <w:rFonts w:ascii="Verdana" w:eastAsia="Times New Roman" w:hAnsi="Verdana" w:cs="Times New Roman"/>
                  <w:color w:val="10485C"/>
                  <w:sz w:val="17"/>
                  <w:szCs w:val="17"/>
                </w:rPr>
                <w:t>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7" w:history="1">
              <w:r w:rsidR="003A15CE" w:rsidRPr="003A15CE">
                <w:rPr>
                  <w:rFonts w:ascii="Verdana" w:eastAsia="Times New Roman" w:hAnsi="Verdana" w:cs="Times New Roman"/>
                  <w:color w:val="10485C"/>
                  <w:sz w:val="17"/>
                  <w:szCs w:val="17"/>
                </w:rPr>
                <w:t>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8" w:history="1">
              <w:r w:rsidR="003A15CE" w:rsidRPr="003A15CE">
                <w:rPr>
                  <w:rFonts w:ascii="Verdana" w:eastAsia="Times New Roman" w:hAnsi="Verdana" w:cs="Times New Roman"/>
                  <w:color w:val="10485C"/>
                  <w:sz w:val="17"/>
                  <w:szCs w:val="17"/>
                </w:rPr>
                <w:t>Australia (Commonwealth of) (Unsolicited Ratings)</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9" w:history="1">
              <w:r w:rsidR="003A15CE" w:rsidRPr="003A15CE">
                <w:rPr>
                  <w:rFonts w:ascii="Verdana" w:eastAsia="Times New Roman" w:hAnsi="Verdana" w:cs="Times New Roman"/>
                  <w:color w:val="10485C"/>
                  <w:sz w:val="17"/>
                  <w:szCs w:val="17"/>
                </w:rPr>
                <w:t>AAA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30" w:history="1">
              <w:r w:rsidR="003A15CE" w:rsidRPr="003A15CE">
                <w:rPr>
                  <w:rFonts w:ascii="Verdana" w:eastAsia="Times New Roman" w:hAnsi="Verdana" w:cs="Times New Roman"/>
                  <w:color w:val="10485C"/>
                  <w:sz w:val="17"/>
                  <w:szCs w:val="17"/>
                </w:rPr>
                <w:t>AAA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31"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32" w:history="1">
              <w:r w:rsidR="003A15CE" w:rsidRPr="003A15CE">
                <w:rPr>
                  <w:rFonts w:ascii="Verdana" w:eastAsia="Times New Roman" w:hAnsi="Verdana" w:cs="Times New Roman"/>
                  <w:color w:val="10485C"/>
                  <w:sz w:val="17"/>
                  <w:szCs w:val="17"/>
                </w:rPr>
                <w:t>Austria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33"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34"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35"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36" w:history="1">
              <w:r w:rsidR="003A15CE" w:rsidRPr="003A15CE">
                <w:rPr>
                  <w:rFonts w:ascii="Verdana" w:eastAsia="Times New Roman" w:hAnsi="Verdana" w:cs="Times New Roman"/>
                  <w:color w:val="10485C"/>
                  <w:sz w:val="17"/>
                  <w:szCs w:val="17"/>
                </w:rPr>
                <w:t>Azerbaijan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37"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38"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39" w:history="1">
              <w:r w:rsidR="003A15CE" w:rsidRPr="003A15CE">
                <w:rPr>
                  <w:rFonts w:ascii="Verdana" w:eastAsia="Times New Roman" w:hAnsi="Verdana" w:cs="Times New Roman"/>
                  <w:color w:val="10485C"/>
                  <w:sz w:val="17"/>
                  <w:szCs w:val="17"/>
                </w:rPr>
                <w:t>BBB-</w:t>
              </w:r>
            </w:hyperlink>
          </w:p>
        </w:tc>
      </w:tr>
      <w:tr w:rsidR="003A15CE" w:rsidRPr="003A15CE" w:rsidTr="003A15CE">
        <w:tc>
          <w:tcPr>
            <w:tcW w:w="0" w:type="auto"/>
            <w:gridSpan w:val="4"/>
            <w:vAlign w:val="center"/>
            <w:hideMark/>
          </w:tcPr>
          <w:p w:rsidR="003A15CE" w:rsidRPr="003A15CE" w:rsidRDefault="003A15CE" w:rsidP="003A15CE">
            <w:pPr>
              <w:spacing w:line="300" w:lineRule="atLeast"/>
              <w:jc w:val="center"/>
              <w:rPr>
                <w:rFonts w:ascii="Verdana" w:eastAsia="Times New Roman" w:hAnsi="Verdana" w:cs="Times New Roman"/>
                <w:b/>
                <w:bCs/>
                <w:sz w:val="17"/>
                <w:szCs w:val="17"/>
              </w:rPr>
            </w:pPr>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40" w:history="1">
              <w:r w:rsidR="003A15CE" w:rsidRPr="003A15CE">
                <w:rPr>
                  <w:rFonts w:ascii="Verdana" w:eastAsia="Times New Roman" w:hAnsi="Verdana" w:cs="Times New Roman"/>
                  <w:color w:val="10485C"/>
                  <w:sz w:val="17"/>
                  <w:szCs w:val="17"/>
                </w:rPr>
                <w:t>Bahrain (Kingdom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41"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42"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43" w:history="1">
              <w:r w:rsidR="003A15CE" w:rsidRPr="003A15CE">
                <w:rPr>
                  <w:rFonts w:ascii="Verdana" w:eastAsia="Times New Roman" w:hAnsi="Verdana" w:cs="Times New Roman"/>
                  <w:color w:val="10485C"/>
                  <w:sz w:val="17"/>
                  <w:szCs w:val="17"/>
                </w:rPr>
                <w:t>BBB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44" w:history="1">
              <w:r w:rsidR="003A15CE" w:rsidRPr="003A15CE">
                <w:rPr>
                  <w:rFonts w:ascii="Verdana" w:eastAsia="Times New Roman" w:hAnsi="Verdana" w:cs="Times New Roman"/>
                  <w:color w:val="10485C"/>
                  <w:sz w:val="17"/>
                  <w:szCs w:val="17"/>
                </w:rPr>
                <w:t>Bangladesh (People's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45"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46"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47" w:history="1">
              <w:r w:rsidR="003A15CE" w:rsidRPr="003A15CE">
                <w:rPr>
                  <w:rFonts w:ascii="Verdana" w:eastAsia="Times New Roman" w:hAnsi="Verdana" w:cs="Times New Roman"/>
                  <w:color w:val="10485C"/>
                  <w:sz w:val="17"/>
                  <w:szCs w:val="17"/>
                </w:rPr>
                <w:t>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48" w:history="1">
              <w:r w:rsidR="003A15CE" w:rsidRPr="003A15CE">
                <w:rPr>
                  <w:rFonts w:ascii="Verdana" w:eastAsia="Times New Roman" w:hAnsi="Verdana" w:cs="Times New Roman"/>
                  <w:color w:val="10485C"/>
                  <w:sz w:val="17"/>
                  <w:szCs w:val="17"/>
                </w:rPr>
                <w:t>Barbados</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49"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50"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51" w:history="1">
              <w:r w:rsidR="003A15CE" w:rsidRPr="003A15CE">
                <w:rPr>
                  <w:rFonts w:ascii="Verdana" w:eastAsia="Times New Roman" w:hAnsi="Verdana" w:cs="Times New Roman"/>
                  <w:color w:val="10485C"/>
                  <w:sz w:val="17"/>
                  <w:szCs w:val="17"/>
                </w:rPr>
                <w:t>BBB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52" w:history="1">
              <w:r w:rsidR="003A15CE" w:rsidRPr="003A15CE">
                <w:rPr>
                  <w:rFonts w:ascii="Verdana" w:eastAsia="Times New Roman" w:hAnsi="Verdana" w:cs="Times New Roman"/>
                  <w:color w:val="10485C"/>
                  <w:sz w:val="17"/>
                  <w:szCs w:val="17"/>
                </w:rPr>
                <w:t>Belarus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53"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54"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55" w:history="1">
              <w:r w:rsidR="003A15CE" w:rsidRPr="003A15CE">
                <w:rPr>
                  <w:rFonts w:ascii="Verdana" w:eastAsia="Times New Roman" w:hAnsi="Verdana" w:cs="Times New Roman"/>
                  <w:color w:val="10485C"/>
                  <w:sz w:val="17"/>
                  <w:szCs w:val="17"/>
                </w:rPr>
                <w:t>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56" w:history="1">
              <w:r w:rsidR="003A15CE" w:rsidRPr="003A15CE">
                <w:rPr>
                  <w:rFonts w:ascii="Verdana" w:eastAsia="Times New Roman" w:hAnsi="Verdana" w:cs="Times New Roman"/>
                  <w:color w:val="10485C"/>
                  <w:sz w:val="17"/>
                  <w:szCs w:val="17"/>
                </w:rPr>
                <w:t>Belgium (Kingdom of) (Unsolicited Ratings)</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57"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58"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59"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60" w:history="1">
              <w:r w:rsidR="003A15CE" w:rsidRPr="003A15CE">
                <w:rPr>
                  <w:rFonts w:ascii="Verdana" w:eastAsia="Times New Roman" w:hAnsi="Verdana" w:cs="Times New Roman"/>
                  <w:color w:val="10485C"/>
                  <w:sz w:val="17"/>
                  <w:szCs w:val="17"/>
                </w:rPr>
                <w:t>Belize</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61" w:history="1">
              <w:r w:rsidR="003A15CE" w:rsidRPr="003A15CE">
                <w:rPr>
                  <w:rFonts w:ascii="Verdana" w:eastAsia="Times New Roman" w:hAnsi="Verdana" w:cs="Times New Roman"/>
                  <w:color w:val="10485C"/>
                  <w:sz w:val="17"/>
                  <w:szCs w:val="17"/>
                </w:rPr>
                <w:t>CCC+</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62" w:history="1">
              <w:r w:rsidR="003A15CE" w:rsidRPr="003A15CE">
                <w:rPr>
                  <w:rFonts w:ascii="Verdana" w:eastAsia="Times New Roman" w:hAnsi="Verdana" w:cs="Times New Roman"/>
                  <w:color w:val="10485C"/>
                  <w:sz w:val="17"/>
                  <w:szCs w:val="17"/>
                </w:rPr>
                <w:t>CCC-</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63" w:history="1">
              <w:r w:rsidR="003A15CE" w:rsidRPr="003A15CE">
                <w:rPr>
                  <w:rFonts w:ascii="Verdana" w:eastAsia="Times New Roman" w:hAnsi="Verdana" w:cs="Times New Roman"/>
                  <w:color w:val="10485C"/>
                  <w:sz w:val="17"/>
                  <w:szCs w:val="17"/>
                </w:rPr>
                <w:t>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64" w:history="1">
              <w:r w:rsidR="003A15CE" w:rsidRPr="003A15CE">
                <w:rPr>
                  <w:rFonts w:ascii="Verdana" w:eastAsia="Times New Roman" w:hAnsi="Verdana" w:cs="Times New Roman"/>
                  <w:color w:val="10485C"/>
                  <w:sz w:val="17"/>
                  <w:szCs w:val="17"/>
                </w:rPr>
                <w:t>Benin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65"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66"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67" w:history="1">
              <w:r w:rsidR="003A15CE" w:rsidRPr="003A15CE">
                <w:rPr>
                  <w:rFonts w:ascii="Verdana" w:eastAsia="Times New Roman" w:hAnsi="Verdana" w:cs="Times New Roman"/>
                  <w:color w:val="10485C"/>
                  <w:sz w:val="17"/>
                  <w:szCs w:val="17"/>
                </w:rPr>
                <w:t>BBB-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68" w:history="1">
              <w:r w:rsidR="003A15CE" w:rsidRPr="003A15CE">
                <w:rPr>
                  <w:rFonts w:ascii="Verdana" w:eastAsia="Times New Roman" w:hAnsi="Verdana" w:cs="Times New Roman"/>
                  <w:color w:val="10485C"/>
                  <w:sz w:val="17"/>
                  <w:szCs w:val="17"/>
                </w:rPr>
                <w:t>Bermuda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69"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70"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71"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72" w:history="1">
              <w:r w:rsidR="003A15CE" w:rsidRPr="003A15CE">
                <w:rPr>
                  <w:rFonts w:ascii="Verdana" w:eastAsia="Times New Roman" w:hAnsi="Verdana" w:cs="Times New Roman"/>
                  <w:color w:val="10485C"/>
                  <w:sz w:val="17"/>
                  <w:szCs w:val="17"/>
                </w:rPr>
                <w:t>Bolivarian Republic of Venezuela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73"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74"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75" w:history="1">
              <w:r w:rsidR="003A15CE" w:rsidRPr="003A15CE">
                <w:rPr>
                  <w:rFonts w:ascii="Verdana" w:eastAsia="Times New Roman" w:hAnsi="Verdana" w:cs="Times New Roman"/>
                  <w:color w:val="10485C"/>
                  <w:sz w:val="17"/>
                  <w:szCs w:val="17"/>
                </w:rPr>
                <w:t>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76" w:history="1">
              <w:r w:rsidR="003A15CE" w:rsidRPr="003A15CE">
                <w:rPr>
                  <w:rFonts w:ascii="Verdana" w:eastAsia="Times New Roman" w:hAnsi="Verdana" w:cs="Times New Roman"/>
                  <w:color w:val="10485C"/>
                  <w:sz w:val="17"/>
                  <w:szCs w:val="17"/>
                </w:rPr>
                <w:t>Bolivia (</w:t>
              </w:r>
              <w:proofErr w:type="spellStart"/>
              <w:r w:rsidR="003A15CE" w:rsidRPr="003A15CE">
                <w:rPr>
                  <w:rFonts w:ascii="Verdana" w:eastAsia="Times New Roman" w:hAnsi="Verdana" w:cs="Times New Roman"/>
                  <w:color w:val="10485C"/>
                  <w:sz w:val="17"/>
                  <w:szCs w:val="17"/>
                </w:rPr>
                <w:t>Plurinational</w:t>
              </w:r>
              <w:proofErr w:type="spellEnd"/>
              <w:r w:rsidR="003A15CE" w:rsidRPr="003A15CE">
                <w:rPr>
                  <w:rFonts w:ascii="Verdana" w:eastAsia="Times New Roman" w:hAnsi="Verdana" w:cs="Times New Roman"/>
                  <w:color w:val="10485C"/>
                  <w:sz w:val="17"/>
                  <w:szCs w:val="17"/>
                </w:rPr>
                <w:t xml:space="preserve"> State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77"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78"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79" w:history="1">
              <w:r w:rsidR="003A15CE" w:rsidRPr="003A15CE">
                <w:rPr>
                  <w:rFonts w:ascii="Verdana" w:eastAsia="Times New Roman" w:hAnsi="Verdana" w:cs="Times New Roman"/>
                  <w:color w:val="10485C"/>
                  <w:sz w:val="17"/>
                  <w:szCs w:val="17"/>
                </w:rPr>
                <w:t>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80" w:history="1">
              <w:r w:rsidR="003A15CE" w:rsidRPr="003A15CE">
                <w:rPr>
                  <w:rFonts w:ascii="Verdana" w:eastAsia="Times New Roman" w:hAnsi="Verdana" w:cs="Times New Roman"/>
                  <w:color w:val="10485C"/>
                  <w:sz w:val="17"/>
                  <w:szCs w:val="17"/>
                </w:rPr>
                <w:t>Bosnia and Herzegovina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81"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82"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83" w:history="1">
              <w:r w:rsidR="003A15CE" w:rsidRPr="003A15CE">
                <w:rPr>
                  <w:rFonts w:ascii="Verdana" w:eastAsia="Times New Roman" w:hAnsi="Verdana" w:cs="Times New Roman"/>
                  <w:color w:val="10485C"/>
                  <w:sz w:val="17"/>
                  <w:szCs w:val="17"/>
                </w:rPr>
                <w:t>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84" w:history="1">
              <w:r w:rsidR="003A15CE" w:rsidRPr="003A15CE">
                <w:rPr>
                  <w:rFonts w:ascii="Verdana" w:eastAsia="Times New Roman" w:hAnsi="Verdana" w:cs="Times New Roman"/>
                  <w:color w:val="10485C"/>
                  <w:sz w:val="17"/>
                  <w:szCs w:val="17"/>
                </w:rPr>
                <w:t>Botswana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85" w:history="1">
              <w:r w:rsidR="003A15CE" w:rsidRPr="003A15CE">
                <w:rPr>
                  <w:rFonts w:ascii="Verdana" w:eastAsia="Times New Roman" w:hAnsi="Verdana" w:cs="Times New Roman"/>
                  <w:color w:val="10485C"/>
                  <w:sz w:val="17"/>
                  <w:szCs w:val="17"/>
                </w:rPr>
                <w:t>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86" w:history="1">
              <w:r w:rsidR="003A15CE" w:rsidRPr="003A15CE">
                <w:rPr>
                  <w:rFonts w:ascii="Verdana" w:eastAsia="Times New Roman" w:hAnsi="Verdana" w:cs="Times New Roman"/>
                  <w:color w:val="10485C"/>
                  <w:sz w:val="17"/>
                  <w:szCs w:val="17"/>
                </w:rPr>
                <w:t>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87" w:history="1">
              <w:r w:rsidR="003A15CE" w:rsidRPr="003A15CE">
                <w:rPr>
                  <w:rFonts w:ascii="Verdana" w:eastAsia="Times New Roman" w:hAnsi="Verdana" w:cs="Times New Roman"/>
                  <w:color w:val="10485C"/>
                  <w:sz w:val="17"/>
                  <w:szCs w:val="17"/>
                </w:rPr>
                <w:t>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88" w:history="1">
              <w:r w:rsidR="003A15CE" w:rsidRPr="003A15CE">
                <w:rPr>
                  <w:rFonts w:ascii="Verdana" w:eastAsia="Times New Roman" w:hAnsi="Verdana" w:cs="Times New Roman"/>
                  <w:color w:val="10485C"/>
                  <w:sz w:val="17"/>
                  <w:szCs w:val="17"/>
                </w:rPr>
                <w:t>Brazil (Federative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89" w:history="1">
              <w:r w:rsidR="003A15CE" w:rsidRPr="003A15CE">
                <w:rPr>
                  <w:rFonts w:ascii="Verdana" w:eastAsia="Times New Roman" w:hAnsi="Verdana" w:cs="Times New Roman"/>
                  <w:color w:val="10485C"/>
                  <w:sz w:val="17"/>
                  <w:szCs w:val="17"/>
                </w:rPr>
                <w:t>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90"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91" w:history="1">
              <w:r w:rsidR="003A15CE" w:rsidRPr="003A15CE">
                <w:rPr>
                  <w:rFonts w:ascii="Verdana" w:eastAsia="Times New Roman" w:hAnsi="Verdana" w:cs="Times New Roman"/>
                  <w:color w:val="10485C"/>
                  <w:sz w:val="17"/>
                  <w:szCs w:val="17"/>
                </w:rPr>
                <w:t>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92" w:history="1">
              <w:r w:rsidR="003A15CE" w:rsidRPr="003A15CE">
                <w:rPr>
                  <w:rFonts w:ascii="Verdana" w:eastAsia="Times New Roman" w:hAnsi="Verdana" w:cs="Times New Roman"/>
                  <w:color w:val="10485C"/>
                  <w:sz w:val="17"/>
                  <w:szCs w:val="17"/>
                </w:rPr>
                <w:t>Bulgaria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93"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94"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95" w:history="1">
              <w:r w:rsidR="003A15CE" w:rsidRPr="003A15CE">
                <w:rPr>
                  <w:rFonts w:ascii="Verdana" w:eastAsia="Times New Roman" w:hAnsi="Verdana" w:cs="Times New Roman"/>
                  <w:color w:val="10485C"/>
                  <w:sz w:val="17"/>
                  <w:szCs w:val="17"/>
                </w:rPr>
                <w:t>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96" w:history="1">
              <w:r w:rsidR="003A15CE" w:rsidRPr="003A15CE">
                <w:rPr>
                  <w:rFonts w:ascii="Verdana" w:eastAsia="Times New Roman" w:hAnsi="Verdana" w:cs="Times New Roman"/>
                  <w:color w:val="10485C"/>
                  <w:sz w:val="17"/>
                  <w:szCs w:val="17"/>
                </w:rPr>
                <w:t>Burkina Faso</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97"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98"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99" w:history="1">
              <w:r w:rsidR="003A15CE" w:rsidRPr="003A15CE">
                <w:rPr>
                  <w:rFonts w:ascii="Verdana" w:eastAsia="Times New Roman" w:hAnsi="Verdana" w:cs="Times New Roman"/>
                  <w:color w:val="10485C"/>
                  <w:sz w:val="17"/>
                  <w:szCs w:val="17"/>
                </w:rPr>
                <w:t>BBB-</w:t>
              </w:r>
            </w:hyperlink>
          </w:p>
        </w:tc>
      </w:tr>
      <w:tr w:rsidR="003A15CE" w:rsidRPr="003A15CE" w:rsidTr="003A15CE">
        <w:tc>
          <w:tcPr>
            <w:tcW w:w="0" w:type="auto"/>
            <w:gridSpan w:val="4"/>
            <w:vAlign w:val="center"/>
            <w:hideMark/>
          </w:tcPr>
          <w:p w:rsidR="003A15CE" w:rsidRPr="003A15CE" w:rsidRDefault="003A15CE" w:rsidP="003A15CE">
            <w:pPr>
              <w:spacing w:line="300" w:lineRule="atLeast"/>
              <w:jc w:val="center"/>
              <w:rPr>
                <w:rFonts w:ascii="Verdana" w:eastAsia="Times New Roman" w:hAnsi="Verdana" w:cs="Times New Roman"/>
                <w:b/>
                <w:bCs/>
                <w:sz w:val="17"/>
                <w:szCs w:val="17"/>
              </w:rPr>
            </w:pPr>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00" w:history="1">
              <w:r w:rsidR="003A15CE" w:rsidRPr="003A15CE">
                <w:rPr>
                  <w:rFonts w:ascii="Verdana" w:eastAsia="Times New Roman" w:hAnsi="Verdana" w:cs="Times New Roman"/>
                  <w:color w:val="10485C"/>
                  <w:sz w:val="17"/>
                  <w:szCs w:val="17"/>
                </w:rPr>
                <w:t>Cambodia (Kingdom of) (Unsolicited Ratings)</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01"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02"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03" w:history="1">
              <w:r w:rsidR="003A15CE" w:rsidRPr="003A15CE">
                <w:rPr>
                  <w:rFonts w:ascii="Verdana" w:eastAsia="Times New Roman" w:hAnsi="Verdana" w:cs="Times New Roman"/>
                  <w:color w:val="10485C"/>
                  <w:sz w:val="17"/>
                  <w:szCs w:val="17"/>
                </w:rPr>
                <w:t>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04" w:history="1">
              <w:r w:rsidR="003A15CE" w:rsidRPr="003A15CE">
                <w:rPr>
                  <w:rFonts w:ascii="Verdana" w:eastAsia="Times New Roman" w:hAnsi="Verdana" w:cs="Times New Roman"/>
                  <w:color w:val="10485C"/>
                  <w:sz w:val="17"/>
                  <w:szCs w:val="17"/>
                </w:rPr>
                <w:t>Cameroon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05"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06"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07" w:history="1">
              <w:r w:rsidR="003A15CE" w:rsidRPr="003A15CE">
                <w:rPr>
                  <w:rFonts w:ascii="Verdana" w:eastAsia="Times New Roman" w:hAnsi="Verdana" w:cs="Times New Roman"/>
                  <w:color w:val="10485C"/>
                  <w:sz w:val="17"/>
                  <w:szCs w:val="17"/>
                </w:rPr>
                <w:t>BBB-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08" w:history="1">
              <w:r w:rsidR="003A15CE" w:rsidRPr="003A15CE">
                <w:rPr>
                  <w:rFonts w:ascii="Verdana" w:eastAsia="Times New Roman" w:hAnsi="Verdana" w:cs="Times New Roman"/>
                  <w:color w:val="10485C"/>
                  <w:sz w:val="17"/>
                  <w:szCs w:val="17"/>
                </w:rPr>
                <w:t>Canada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09" w:history="1">
              <w:r w:rsidR="003A15CE" w:rsidRPr="003A15CE">
                <w:rPr>
                  <w:rFonts w:ascii="Verdana" w:eastAsia="Times New Roman" w:hAnsi="Verdana" w:cs="Times New Roman"/>
                  <w:color w:val="10485C"/>
                  <w:sz w:val="17"/>
                  <w:szCs w:val="17"/>
                </w:rPr>
                <w:t>AAA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10" w:history="1">
              <w:r w:rsidR="003A15CE" w:rsidRPr="003A15CE">
                <w:rPr>
                  <w:rFonts w:ascii="Verdana" w:eastAsia="Times New Roman" w:hAnsi="Verdana" w:cs="Times New Roman"/>
                  <w:color w:val="10485C"/>
                  <w:sz w:val="17"/>
                  <w:szCs w:val="17"/>
                </w:rPr>
                <w:t>AAA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11"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12" w:history="1">
              <w:r w:rsidR="003A15CE" w:rsidRPr="003A15CE">
                <w:rPr>
                  <w:rFonts w:ascii="Verdana" w:eastAsia="Times New Roman" w:hAnsi="Verdana" w:cs="Times New Roman"/>
                  <w:color w:val="10485C"/>
                  <w:sz w:val="17"/>
                  <w:szCs w:val="17"/>
                </w:rPr>
                <w:t>Cape Verde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13"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14"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15" w:history="1">
              <w:r w:rsidR="003A15CE" w:rsidRPr="003A15CE">
                <w:rPr>
                  <w:rFonts w:ascii="Verdana" w:eastAsia="Times New Roman" w:hAnsi="Verdana" w:cs="Times New Roman"/>
                  <w:color w:val="10485C"/>
                  <w:sz w:val="17"/>
                  <w:szCs w:val="17"/>
                </w:rPr>
                <w:t>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16" w:history="1">
              <w:r w:rsidR="003A15CE" w:rsidRPr="003A15CE">
                <w:rPr>
                  <w:rFonts w:ascii="Verdana" w:eastAsia="Times New Roman" w:hAnsi="Verdana" w:cs="Times New Roman"/>
                  <w:color w:val="10485C"/>
                  <w:sz w:val="17"/>
                  <w:szCs w:val="17"/>
                </w:rPr>
                <w:t>Chile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17"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18" w:history="1">
              <w:r w:rsidR="003A15CE" w:rsidRPr="003A15CE">
                <w:rPr>
                  <w:rFonts w:ascii="Verdana" w:eastAsia="Times New Roman" w:hAnsi="Verdana" w:cs="Times New Roman"/>
                  <w:color w:val="10485C"/>
                  <w:sz w:val="17"/>
                  <w:szCs w:val="17"/>
                </w:rPr>
                <w:t>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19" w:history="1">
              <w:r w:rsidR="003A15CE" w:rsidRPr="003A15CE">
                <w:rPr>
                  <w:rFonts w:ascii="Verdana" w:eastAsia="Times New Roman" w:hAnsi="Verdana" w:cs="Times New Roman"/>
                  <w:color w:val="10485C"/>
                  <w:sz w:val="17"/>
                  <w:szCs w:val="17"/>
                </w:rPr>
                <w:t>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20" w:history="1">
              <w:r w:rsidR="003A15CE" w:rsidRPr="003A15CE">
                <w:rPr>
                  <w:rFonts w:ascii="Verdana" w:eastAsia="Times New Roman" w:hAnsi="Verdana" w:cs="Times New Roman"/>
                  <w:color w:val="10485C"/>
                  <w:sz w:val="17"/>
                  <w:szCs w:val="17"/>
                </w:rPr>
                <w:t>China (People's Republic of )</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21"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22"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23" w:history="1">
              <w:r w:rsidR="003A15CE" w:rsidRPr="003A15CE">
                <w:rPr>
                  <w:rFonts w:ascii="Verdana" w:eastAsia="Times New Roman" w:hAnsi="Verdana" w:cs="Times New Roman"/>
                  <w:color w:val="10485C"/>
                  <w:sz w:val="17"/>
                  <w:szCs w:val="17"/>
                </w:rPr>
                <w:t>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24" w:history="1">
              <w:r w:rsidR="003A15CE" w:rsidRPr="003A15CE">
                <w:rPr>
                  <w:rFonts w:ascii="Verdana" w:eastAsia="Times New Roman" w:hAnsi="Verdana" w:cs="Times New Roman"/>
                  <w:color w:val="10485C"/>
                  <w:sz w:val="17"/>
                  <w:szCs w:val="17"/>
                </w:rPr>
                <w:t>Colombia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25"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26"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27" w:history="1">
              <w:r w:rsidR="003A15CE" w:rsidRPr="003A15CE">
                <w:rPr>
                  <w:rFonts w:ascii="Verdana" w:eastAsia="Times New Roman" w:hAnsi="Verdana" w:cs="Times New Roman"/>
                  <w:color w:val="10485C"/>
                  <w:sz w:val="17"/>
                  <w:szCs w:val="17"/>
                </w:rPr>
                <w:t>BBB+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28" w:history="1">
              <w:r w:rsidR="003A15CE" w:rsidRPr="003A15CE">
                <w:rPr>
                  <w:rFonts w:ascii="Verdana" w:eastAsia="Times New Roman" w:hAnsi="Verdana" w:cs="Times New Roman"/>
                  <w:color w:val="10485C"/>
                  <w:sz w:val="17"/>
                  <w:szCs w:val="17"/>
                </w:rPr>
                <w:t>Commonwealth of The Bahamas (The)</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29"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30"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31" w:history="1">
              <w:r w:rsidR="003A15CE" w:rsidRPr="003A15CE">
                <w:rPr>
                  <w:rFonts w:ascii="Verdana" w:eastAsia="Times New Roman" w:hAnsi="Verdana" w:cs="Times New Roman"/>
                  <w:color w:val="10485C"/>
                  <w:sz w:val="17"/>
                  <w:szCs w:val="17"/>
                </w:rPr>
                <w:t>BBB+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32" w:history="1">
              <w:r w:rsidR="003A15CE" w:rsidRPr="003A15CE">
                <w:rPr>
                  <w:rFonts w:ascii="Verdana" w:eastAsia="Times New Roman" w:hAnsi="Verdana" w:cs="Times New Roman"/>
                  <w:color w:val="10485C"/>
                  <w:sz w:val="17"/>
                  <w:szCs w:val="17"/>
                </w:rPr>
                <w:t>Cook Islands</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33"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34"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35"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36" w:history="1">
              <w:r w:rsidR="003A15CE" w:rsidRPr="003A15CE">
                <w:rPr>
                  <w:rFonts w:ascii="Verdana" w:eastAsia="Times New Roman" w:hAnsi="Verdana" w:cs="Times New Roman"/>
                  <w:color w:val="10485C"/>
                  <w:sz w:val="17"/>
                  <w:szCs w:val="17"/>
                </w:rPr>
                <w:t>Costa Rica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37"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38"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39" w:history="1">
              <w:r w:rsidR="003A15CE" w:rsidRPr="003A15CE">
                <w:rPr>
                  <w:rFonts w:ascii="Verdana" w:eastAsia="Times New Roman" w:hAnsi="Verdana" w:cs="Times New Roman"/>
                  <w:color w:val="10485C"/>
                  <w:sz w:val="17"/>
                  <w:szCs w:val="17"/>
                </w:rPr>
                <w:t>BBB-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40" w:history="1">
              <w:r w:rsidR="003A15CE" w:rsidRPr="003A15CE">
                <w:rPr>
                  <w:rFonts w:ascii="Verdana" w:eastAsia="Times New Roman" w:hAnsi="Verdana" w:cs="Times New Roman"/>
                  <w:color w:val="10485C"/>
                  <w:sz w:val="17"/>
                  <w:szCs w:val="17"/>
                </w:rPr>
                <w:t>Croatia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41"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42" w:history="1">
              <w:r w:rsidR="003A15CE" w:rsidRPr="003A15CE">
                <w:rPr>
                  <w:rFonts w:ascii="Verdana" w:eastAsia="Times New Roman" w:hAnsi="Verdana" w:cs="Times New Roman"/>
                  <w:color w:val="10485C"/>
                  <w:sz w:val="17"/>
                  <w:szCs w:val="17"/>
                </w:rPr>
                <w:t>BBB-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43" w:history="1">
              <w:r w:rsidR="003A15CE" w:rsidRPr="003A15CE">
                <w:rPr>
                  <w:rFonts w:ascii="Verdana" w:eastAsia="Times New Roman" w:hAnsi="Verdana" w:cs="Times New Roman"/>
                  <w:color w:val="10485C"/>
                  <w:sz w:val="17"/>
                  <w:szCs w:val="17"/>
                </w:rPr>
                <w:t>BBB+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44" w:history="1">
              <w:r w:rsidR="003A15CE" w:rsidRPr="003A15CE">
                <w:rPr>
                  <w:rFonts w:ascii="Verdana" w:eastAsia="Times New Roman" w:hAnsi="Verdana" w:cs="Times New Roman"/>
                  <w:color w:val="10485C"/>
                  <w:sz w:val="17"/>
                  <w:szCs w:val="17"/>
                </w:rPr>
                <w:t>Curacao</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45" w:history="1">
              <w:r w:rsidR="003A15CE" w:rsidRPr="003A15CE">
                <w:rPr>
                  <w:rFonts w:ascii="Verdana" w:eastAsia="Times New Roman" w:hAnsi="Verdana" w:cs="Times New Roman"/>
                  <w:color w:val="10485C"/>
                  <w:sz w:val="17"/>
                  <w:szCs w:val="17"/>
                </w:rPr>
                <w:t>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46" w:history="1">
              <w:r w:rsidR="003A15CE" w:rsidRPr="003A15CE">
                <w:rPr>
                  <w:rFonts w:ascii="Verdana" w:eastAsia="Times New Roman" w:hAnsi="Verdana" w:cs="Times New Roman"/>
                  <w:color w:val="10485C"/>
                  <w:sz w:val="17"/>
                  <w:szCs w:val="17"/>
                </w:rPr>
                <w:t>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47" w:history="1">
              <w:r w:rsidR="003A15CE" w:rsidRPr="003A15CE">
                <w:rPr>
                  <w:rFonts w:ascii="Verdana" w:eastAsia="Times New Roman" w:hAnsi="Verdana" w:cs="Times New Roman"/>
                  <w:color w:val="10485C"/>
                  <w:sz w:val="17"/>
                  <w:szCs w:val="17"/>
                </w:rPr>
                <w:t>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48" w:history="1">
              <w:r w:rsidR="003A15CE" w:rsidRPr="003A15CE">
                <w:rPr>
                  <w:rFonts w:ascii="Verdana" w:eastAsia="Times New Roman" w:hAnsi="Verdana" w:cs="Times New Roman"/>
                  <w:color w:val="10485C"/>
                  <w:sz w:val="17"/>
                  <w:szCs w:val="17"/>
                </w:rPr>
                <w:t>Cyprus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49"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50"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51"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52" w:history="1">
              <w:r w:rsidR="003A15CE" w:rsidRPr="003A15CE">
                <w:rPr>
                  <w:rFonts w:ascii="Verdana" w:eastAsia="Times New Roman" w:hAnsi="Verdana" w:cs="Times New Roman"/>
                  <w:color w:val="10485C"/>
                  <w:sz w:val="17"/>
                  <w:szCs w:val="17"/>
                </w:rPr>
                <w:t>Czech Republic</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53"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54"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55" w:history="1">
              <w:r w:rsidR="003A15CE" w:rsidRPr="003A15CE">
                <w:rPr>
                  <w:rFonts w:ascii="Verdana" w:eastAsia="Times New Roman" w:hAnsi="Verdana" w:cs="Times New Roman"/>
                  <w:color w:val="10485C"/>
                  <w:sz w:val="17"/>
                  <w:szCs w:val="17"/>
                </w:rPr>
                <w:t>AA+</w:t>
              </w:r>
            </w:hyperlink>
          </w:p>
        </w:tc>
      </w:tr>
      <w:tr w:rsidR="003A15CE" w:rsidRPr="003A15CE" w:rsidTr="003A15CE">
        <w:tc>
          <w:tcPr>
            <w:tcW w:w="0" w:type="auto"/>
            <w:gridSpan w:val="4"/>
            <w:vAlign w:val="center"/>
            <w:hideMark/>
          </w:tcPr>
          <w:p w:rsidR="003A15CE" w:rsidRPr="003A15CE" w:rsidRDefault="003A15CE" w:rsidP="003A15CE">
            <w:pPr>
              <w:spacing w:line="300" w:lineRule="atLeast"/>
              <w:jc w:val="center"/>
              <w:rPr>
                <w:rFonts w:ascii="Verdana" w:eastAsia="Times New Roman" w:hAnsi="Verdana" w:cs="Times New Roman"/>
                <w:b/>
                <w:bCs/>
                <w:sz w:val="17"/>
                <w:szCs w:val="17"/>
              </w:rPr>
            </w:pPr>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56" w:history="1">
              <w:r w:rsidR="003A15CE" w:rsidRPr="003A15CE">
                <w:rPr>
                  <w:rFonts w:ascii="Verdana" w:eastAsia="Times New Roman" w:hAnsi="Verdana" w:cs="Times New Roman"/>
                  <w:color w:val="10485C"/>
                  <w:sz w:val="17"/>
                  <w:szCs w:val="17"/>
                </w:rPr>
                <w:t>Denmark (Kingdom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57" w:history="1">
              <w:r w:rsidR="003A15CE" w:rsidRPr="003A15CE">
                <w:rPr>
                  <w:rFonts w:ascii="Verdana" w:eastAsia="Times New Roman" w:hAnsi="Verdana" w:cs="Times New Roman"/>
                  <w:color w:val="10485C"/>
                  <w:sz w:val="17"/>
                  <w:szCs w:val="17"/>
                </w:rPr>
                <w:t>AAA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58" w:history="1">
              <w:r w:rsidR="003A15CE" w:rsidRPr="003A15CE">
                <w:rPr>
                  <w:rFonts w:ascii="Verdana" w:eastAsia="Times New Roman" w:hAnsi="Verdana" w:cs="Times New Roman"/>
                  <w:color w:val="10485C"/>
                  <w:sz w:val="17"/>
                  <w:szCs w:val="17"/>
                </w:rPr>
                <w:t>AAA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59"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60" w:history="1">
              <w:r w:rsidR="003A15CE" w:rsidRPr="003A15CE">
                <w:rPr>
                  <w:rFonts w:ascii="Verdana" w:eastAsia="Times New Roman" w:hAnsi="Verdana" w:cs="Times New Roman"/>
                  <w:color w:val="10485C"/>
                  <w:sz w:val="17"/>
                  <w:szCs w:val="17"/>
                </w:rPr>
                <w:t>Dominican Republic</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61"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62"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63" w:history="1">
              <w:r w:rsidR="003A15CE" w:rsidRPr="003A15CE">
                <w:rPr>
                  <w:rFonts w:ascii="Verdana" w:eastAsia="Times New Roman" w:hAnsi="Verdana" w:cs="Times New Roman"/>
                  <w:color w:val="10485C"/>
                  <w:sz w:val="17"/>
                  <w:szCs w:val="17"/>
                </w:rPr>
                <w:t>BB</w:t>
              </w:r>
            </w:hyperlink>
          </w:p>
        </w:tc>
      </w:tr>
      <w:tr w:rsidR="003A15CE" w:rsidRPr="003A15CE" w:rsidTr="003A15CE">
        <w:tc>
          <w:tcPr>
            <w:tcW w:w="0" w:type="auto"/>
            <w:gridSpan w:val="4"/>
            <w:vAlign w:val="center"/>
            <w:hideMark/>
          </w:tcPr>
          <w:p w:rsidR="003A15CE" w:rsidRPr="003A15CE" w:rsidRDefault="003A15CE" w:rsidP="003A15CE">
            <w:pPr>
              <w:spacing w:line="300" w:lineRule="atLeast"/>
              <w:jc w:val="center"/>
              <w:rPr>
                <w:rFonts w:ascii="Verdana" w:eastAsia="Times New Roman" w:hAnsi="Verdana" w:cs="Times New Roman"/>
                <w:b/>
                <w:bCs/>
                <w:sz w:val="17"/>
                <w:szCs w:val="17"/>
              </w:rPr>
            </w:pPr>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64" w:history="1">
              <w:r w:rsidR="003A15CE" w:rsidRPr="003A15CE">
                <w:rPr>
                  <w:rFonts w:ascii="Verdana" w:eastAsia="Times New Roman" w:hAnsi="Verdana" w:cs="Times New Roman"/>
                  <w:color w:val="10485C"/>
                  <w:sz w:val="17"/>
                  <w:szCs w:val="17"/>
                </w:rPr>
                <w:t>Ecuador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65"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66"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67" w:history="1">
              <w:r w:rsidR="003A15CE" w:rsidRPr="003A15CE">
                <w:rPr>
                  <w:rFonts w:ascii="Verdana" w:eastAsia="Times New Roman" w:hAnsi="Verdana" w:cs="Times New Roman"/>
                  <w:color w:val="10485C"/>
                  <w:sz w:val="17"/>
                  <w:szCs w:val="17"/>
                </w:rPr>
                <w:t>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68" w:history="1">
              <w:r w:rsidR="003A15CE" w:rsidRPr="003A15CE">
                <w:rPr>
                  <w:rFonts w:ascii="Verdana" w:eastAsia="Times New Roman" w:hAnsi="Verdana" w:cs="Times New Roman"/>
                  <w:color w:val="10485C"/>
                  <w:sz w:val="17"/>
                  <w:szCs w:val="17"/>
                </w:rPr>
                <w:t>Egypt (Arab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69"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70"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71" w:history="1">
              <w:r w:rsidR="003A15CE" w:rsidRPr="003A15CE">
                <w:rPr>
                  <w:rFonts w:ascii="Verdana" w:eastAsia="Times New Roman" w:hAnsi="Verdana" w:cs="Times New Roman"/>
                  <w:color w:val="10485C"/>
                  <w:sz w:val="17"/>
                  <w:szCs w:val="17"/>
                </w:rPr>
                <w:t>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72" w:history="1">
              <w:r w:rsidR="003A15CE" w:rsidRPr="003A15CE">
                <w:rPr>
                  <w:rFonts w:ascii="Verdana" w:eastAsia="Times New Roman" w:hAnsi="Verdana" w:cs="Times New Roman"/>
                  <w:color w:val="10485C"/>
                  <w:sz w:val="17"/>
                  <w:szCs w:val="17"/>
                </w:rPr>
                <w:t>El Salvador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73"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74"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75"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76" w:history="1">
              <w:r w:rsidR="003A15CE" w:rsidRPr="003A15CE">
                <w:rPr>
                  <w:rFonts w:ascii="Verdana" w:eastAsia="Times New Roman" w:hAnsi="Verdana" w:cs="Times New Roman"/>
                  <w:color w:val="10485C"/>
                  <w:sz w:val="17"/>
                  <w:szCs w:val="17"/>
                </w:rPr>
                <w:t>Emirate of Abu Dhabi</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77"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78"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79" w:history="1">
              <w:r w:rsidR="003A15CE" w:rsidRPr="003A15CE">
                <w:rPr>
                  <w:rFonts w:ascii="Verdana" w:eastAsia="Times New Roman" w:hAnsi="Verdana" w:cs="Times New Roman"/>
                  <w:color w:val="10485C"/>
                  <w:sz w:val="17"/>
                  <w:szCs w:val="17"/>
                </w:rPr>
                <w:t>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80" w:history="1">
              <w:r w:rsidR="003A15CE" w:rsidRPr="003A15CE">
                <w:rPr>
                  <w:rFonts w:ascii="Verdana" w:eastAsia="Times New Roman" w:hAnsi="Verdana" w:cs="Times New Roman"/>
                  <w:color w:val="10485C"/>
                  <w:sz w:val="17"/>
                  <w:szCs w:val="17"/>
                </w:rPr>
                <w:t>Estonia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81"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82"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83"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gridSpan w:val="4"/>
            <w:vAlign w:val="center"/>
            <w:hideMark/>
          </w:tcPr>
          <w:p w:rsidR="003A15CE" w:rsidRPr="003A15CE" w:rsidRDefault="003A15CE" w:rsidP="003A15CE">
            <w:pPr>
              <w:spacing w:line="300" w:lineRule="atLeast"/>
              <w:jc w:val="center"/>
              <w:rPr>
                <w:rFonts w:ascii="Verdana" w:eastAsia="Times New Roman" w:hAnsi="Verdana" w:cs="Times New Roman"/>
                <w:b/>
                <w:bCs/>
                <w:sz w:val="17"/>
                <w:szCs w:val="17"/>
              </w:rPr>
            </w:pPr>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84" w:history="1">
              <w:r w:rsidR="003A15CE" w:rsidRPr="003A15CE">
                <w:rPr>
                  <w:rFonts w:ascii="Verdana" w:eastAsia="Times New Roman" w:hAnsi="Verdana" w:cs="Times New Roman"/>
                  <w:color w:val="10485C"/>
                  <w:sz w:val="17"/>
                  <w:szCs w:val="17"/>
                </w:rPr>
                <w:t>Finland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85" w:history="1">
              <w:r w:rsidR="003A15CE" w:rsidRPr="003A15CE">
                <w:rPr>
                  <w:rFonts w:ascii="Verdana" w:eastAsia="Times New Roman" w:hAnsi="Verdana" w:cs="Times New Roman"/>
                  <w:color w:val="10485C"/>
                  <w:sz w:val="17"/>
                  <w:szCs w:val="17"/>
                </w:rPr>
                <w:t>AAA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86" w:history="1">
              <w:r w:rsidR="003A15CE" w:rsidRPr="003A15CE">
                <w:rPr>
                  <w:rFonts w:ascii="Verdana" w:eastAsia="Times New Roman" w:hAnsi="Verdana" w:cs="Times New Roman"/>
                  <w:color w:val="10485C"/>
                  <w:sz w:val="17"/>
                  <w:szCs w:val="17"/>
                </w:rPr>
                <w:t>AAA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87"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88" w:history="1">
              <w:r w:rsidR="003A15CE" w:rsidRPr="003A15CE">
                <w:rPr>
                  <w:rFonts w:ascii="Verdana" w:eastAsia="Times New Roman" w:hAnsi="Verdana" w:cs="Times New Roman"/>
                  <w:color w:val="10485C"/>
                  <w:sz w:val="17"/>
                  <w:szCs w:val="17"/>
                </w:rPr>
                <w:t>France (Republic of) (Unsolicited Ratings)</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89"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90" w:history="1">
              <w:r w:rsidR="003A15CE" w:rsidRPr="003A15CE">
                <w:rPr>
                  <w:rFonts w:ascii="Verdana" w:eastAsia="Times New Roman" w:hAnsi="Verdana" w:cs="Times New Roman"/>
                  <w:color w:val="10485C"/>
                  <w:sz w:val="17"/>
                  <w:szCs w:val="17"/>
                </w:rPr>
                <w:t>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91"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gridSpan w:val="4"/>
            <w:vAlign w:val="center"/>
            <w:hideMark/>
          </w:tcPr>
          <w:p w:rsidR="003A15CE" w:rsidRPr="003A15CE" w:rsidRDefault="003A15CE" w:rsidP="003A15CE">
            <w:pPr>
              <w:spacing w:line="300" w:lineRule="atLeast"/>
              <w:jc w:val="center"/>
              <w:rPr>
                <w:rFonts w:ascii="Verdana" w:eastAsia="Times New Roman" w:hAnsi="Verdana" w:cs="Times New Roman"/>
                <w:b/>
                <w:bCs/>
                <w:sz w:val="17"/>
                <w:szCs w:val="17"/>
              </w:rPr>
            </w:pPr>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92" w:history="1">
              <w:r w:rsidR="003A15CE" w:rsidRPr="003A15CE">
                <w:rPr>
                  <w:rFonts w:ascii="Verdana" w:eastAsia="Times New Roman" w:hAnsi="Verdana" w:cs="Times New Roman"/>
                  <w:color w:val="10485C"/>
                  <w:sz w:val="17"/>
                  <w:szCs w:val="17"/>
                </w:rPr>
                <w:t>Gabonese Republic</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93"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94"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95" w:history="1">
              <w:r w:rsidR="003A15CE" w:rsidRPr="003A15CE">
                <w:rPr>
                  <w:rFonts w:ascii="Verdana" w:eastAsia="Times New Roman" w:hAnsi="Verdana" w:cs="Times New Roman"/>
                  <w:color w:val="10485C"/>
                  <w:sz w:val="17"/>
                  <w:szCs w:val="17"/>
                </w:rPr>
                <w:t>BBB-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96" w:history="1">
              <w:r w:rsidR="003A15CE" w:rsidRPr="003A15CE">
                <w:rPr>
                  <w:rFonts w:ascii="Verdana" w:eastAsia="Times New Roman" w:hAnsi="Verdana" w:cs="Times New Roman"/>
                  <w:color w:val="10485C"/>
                  <w:sz w:val="17"/>
                  <w:szCs w:val="17"/>
                </w:rPr>
                <w:t>Georgia (Government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97"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98" w:history="1">
              <w:r w:rsidR="003A15CE" w:rsidRPr="003A15CE">
                <w:rPr>
                  <w:rFonts w:ascii="Verdana" w:eastAsia="Times New Roman" w:hAnsi="Verdana" w:cs="Times New Roman"/>
                  <w:color w:val="10485C"/>
                  <w:sz w:val="17"/>
                  <w:szCs w:val="17"/>
                </w:rPr>
                <w:t>BB-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199" w:history="1">
              <w:r w:rsidR="003A15CE" w:rsidRPr="003A15CE">
                <w:rPr>
                  <w:rFonts w:ascii="Verdana" w:eastAsia="Times New Roman" w:hAnsi="Verdana" w:cs="Times New Roman"/>
                  <w:color w:val="10485C"/>
                  <w:sz w:val="17"/>
                  <w:szCs w:val="17"/>
                </w:rPr>
                <w:t>BB</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00" w:history="1">
              <w:r w:rsidR="003A15CE" w:rsidRPr="003A15CE">
                <w:rPr>
                  <w:rFonts w:ascii="Verdana" w:eastAsia="Times New Roman" w:hAnsi="Verdana" w:cs="Times New Roman"/>
                  <w:color w:val="10485C"/>
                  <w:sz w:val="17"/>
                  <w:szCs w:val="17"/>
                </w:rPr>
                <w:t>Germany (Federal Republic of) (Unsolicited Ratings)</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01" w:history="1">
              <w:r w:rsidR="003A15CE" w:rsidRPr="003A15CE">
                <w:rPr>
                  <w:rFonts w:ascii="Verdana" w:eastAsia="Times New Roman" w:hAnsi="Verdana" w:cs="Times New Roman"/>
                  <w:color w:val="10485C"/>
                  <w:sz w:val="17"/>
                  <w:szCs w:val="17"/>
                </w:rPr>
                <w:t>AAA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02" w:history="1">
              <w:r w:rsidR="003A15CE" w:rsidRPr="003A15CE">
                <w:rPr>
                  <w:rFonts w:ascii="Verdana" w:eastAsia="Times New Roman" w:hAnsi="Verdana" w:cs="Times New Roman"/>
                  <w:color w:val="10485C"/>
                  <w:sz w:val="17"/>
                  <w:szCs w:val="17"/>
                </w:rPr>
                <w:t>AAA</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03" w:history="1">
              <w:r w:rsidR="003A15CE" w:rsidRPr="003A15CE">
                <w:rPr>
                  <w:rFonts w:ascii="Verdana" w:eastAsia="Times New Roman" w:hAnsi="Verdana" w:cs="Times New Roman"/>
                  <w:color w:val="10485C"/>
                  <w:sz w:val="17"/>
                  <w:szCs w:val="17"/>
                </w:rPr>
                <w:t>AAA</w:t>
              </w:r>
            </w:hyperlink>
          </w:p>
        </w:tc>
      </w:tr>
      <w:tr w:rsidR="003A15CE" w:rsidRPr="003A15CE" w:rsidTr="003A15CE">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04" w:history="1">
              <w:r w:rsidR="003A15CE" w:rsidRPr="003A15CE">
                <w:rPr>
                  <w:rFonts w:ascii="Verdana" w:eastAsia="Times New Roman" w:hAnsi="Verdana" w:cs="Times New Roman"/>
                  <w:color w:val="10485C"/>
                  <w:sz w:val="17"/>
                  <w:szCs w:val="17"/>
                </w:rPr>
                <w:t>Ghana (Republic of)</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05"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06" w:history="1">
              <w:r w:rsidR="003A15CE" w:rsidRPr="003A15CE">
                <w:rPr>
                  <w:rFonts w:ascii="Verdana" w:eastAsia="Times New Roman" w:hAnsi="Verdana" w:cs="Times New Roman"/>
                  <w:color w:val="10485C"/>
                  <w:sz w:val="17"/>
                  <w:szCs w:val="17"/>
                </w:rPr>
                <w:t>B</w:t>
              </w:r>
            </w:hyperlink>
          </w:p>
        </w:tc>
        <w:tc>
          <w:tcPr>
            <w:tcW w:w="0" w:type="auto"/>
            <w:vAlign w:val="center"/>
            <w:hideMark/>
          </w:tcPr>
          <w:p w:rsidR="003A15CE" w:rsidRPr="003A15CE" w:rsidRDefault="00324285" w:rsidP="003A15CE">
            <w:pPr>
              <w:spacing w:line="300" w:lineRule="atLeast"/>
              <w:rPr>
                <w:rFonts w:ascii="Verdana" w:eastAsia="Times New Roman" w:hAnsi="Verdana" w:cs="Times New Roman"/>
                <w:sz w:val="17"/>
                <w:szCs w:val="17"/>
              </w:rPr>
            </w:pPr>
            <w:hyperlink r:id="rId207" w:history="1">
              <w:r w:rsidR="003A15CE" w:rsidRPr="003A15CE">
                <w:rPr>
                  <w:rFonts w:ascii="Verdana" w:eastAsia="Times New Roman" w:hAnsi="Verdana" w:cs="Times New Roman"/>
                  <w:color w:val="10485C"/>
                  <w:sz w:val="17"/>
                  <w:szCs w:val="17"/>
                </w:rPr>
                <w:t>B+</w:t>
              </w:r>
            </w:hyperlink>
          </w:p>
        </w:tc>
      </w:tr>
      <w:tr w:rsidR="00DD14A4" w:rsidRPr="00DD14A4" w:rsidTr="00DD14A4">
        <w:trPr>
          <w:tblHeader/>
        </w:trPr>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rPr>
          <w:tblHeader/>
        </w:trPr>
        <w:tc>
          <w:tcPr>
            <w:tcW w:w="0" w:type="auto"/>
            <w:vAlign w:val="center"/>
          </w:tcPr>
          <w:p w:rsidR="00DD14A4" w:rsidRPr="00DD14A4" w:rsidRDefault="00DD14A4" w:rsidP="00DD14A4">
            <w:pPr>
              <w:spacing w:line="300" w:lineRule="atLeast"/>
              <w:jc w:val="center"/>
              <w:rPr>
                <w:rFonts w:ascii="Verdana" w:eastAsia="Times New Roman" w:hAnsi="Verdana" w:cs="Times New Roman"/>
                <w:b/>
                <w:bCs/>
                <w:sz w:val="17"/>
                <w:szCs w:val="17"/>
              </w:rPr>
            </w:pPr>
          </w:p>
        </w:tc>
        <w:tc>
          <w:tcPr>
            <w:tcW w:w="0" w:type="auto"/>
            <w:vAlign w:val="center"/>
          </w:tcPr>
          <w:p w:rsidR="00DD14A4" w:rsidRPr="00DD14A4" w:rsidRDefault="00DD14A4" w:rsidP="00DD14A4">
            <w:pPr>
              <w:spacing w:line="300" w:lineRule="atLeast"/>
              <w:jc w:val="center"/>
              <w:rPr>
                <w:rFonts w:ascii="Verdana" w:eastAsia="Times New Roman" w:hAnsi="Verdana" w:cs="Times New Roman"/>
                <w:b/>
                <w:bCs/>
                <w:sz w:val="17"/>
                <w:szCs w:val="17"/>
              </w:rPr>
            </w:pPr>
          </w:p>
        </w:tc>
        <w:tc>
          <w:tcPr>
            <w:tcW w:w="0" w:type="auto"/>
            <w:vAlign w:val="center"/>
          </w:tcPr>
          <w:p w:rsidR="00DD14A4" w:rsidRPr="00DD14A4" w:rsidRDefault="00DD14A4" w:rsidP="00DD14A4">
            <w:pPr>
              <w:spacing w:line="300" w:lineRule="atLeast"/>
              <w:jc w:val="center"/>
              <w:rPr>
                <w:rFonts w:ascii="Verdana" w:eastAsia="Times New Roman" w:hAnsi="Verdana" w:cs="Times New Roman"/>
                <w:b/>
                <w:bCs/>
                <w:sz w:val="17"/>
                <w:szCs w:val="17"/>
              </w:rPr>
            </w:pPr>
          </w:p>
        </w:tc>
        <w:tc>
          <w:tcPr>
            <w:tcW w:w="0" w:type="auto"/>
            <w:vAlign w:val="center"/>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08" w:history="1">
              <w:r w:rsidR="00DD14A4" w:rsidRPr="00DD14A4">
                <w:rPr>
                  <w:rFonts w:ascii="Verdana" w:eastAsia="Times New Roman" w:hAnsi="Verdana" w:cs="Times New Roman"/>
                  <w:color w:val="10485C"/>
                  <w:sz w:val="17"/>
                  <w:szCs w:val="17"/>
                </w:rPr>
                <w:t>Greece (Hellenic Republic)</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09" w:history="1">
              <w:r w:rsidR="00DD14A4" w:rsidRPr="00DD14A4">
                <w:rPr>
                  <w:rFonts w:ascii="Verdana" w:eastAsia="Times New Roman" w:hAnsi="Verdana" w:cs="Times New Roman"/>
                  <w:color w:val="10485C"/>
                  <w:sz w:val="17"/>
                  <w:szCs w:val="17"/>
                </w:rPr>
                <w:t>CCC</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10" w:history="1">
              <w:r w:rsidR="00DD14A4" w:rsidRPr="00DD14A4">
                <w:rPr>
                  <w:rFonts w:ascii="Verdana" w:eastAsia="Times New Roman" w:hAnsi="Verdana" w:cs="Times New Roman"/>
                  <w:color w:val="10485C"/>
                  <w:sz w:val="17"/>
                  <w:szCs w:val="17"/>
                </w:rPr>
                <w:t>CCC</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11"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12" w:history="1">
              <w:r w:rsidR="00DD14A4" w:rsidRPr="00DD14A4">
                <w:rPr>
                  <w:rFonts w:ascii="Verdana" w:eastAsia="Times New Roman" w:hAnsi="Verdana" w:cs="Times New Roman"/>
                  <w:color w:val="10485C"/>
                  <w:sz w:val="17"/>
                  <w:szCs w:val="17"/>
                </w:rPr>
                <w:t>Grenada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13"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14"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15"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16" w:history="1">
              <w:r w:rsidR="00DD14A4" w:rsidRPr="00DD14A4">
                <w:rPr>
                  <w:rFonts w:ascii="Verdana" w:eastAsia="Times New Roman" w:hAnsi="Verdana" w:cs="Times New Roman"/>
                  <w:color w:val="10485C"/>
                  <w:sz w:val="17"/>
                  <w:szCs w:val="17"/>
                </w:rPr>
                <w:t>Guatemala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17"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18"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19"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20" w:history="1">
              <w:r w:rsidR="00DD14A4" w:rsidRPr="00DD14A4">
                <w:rPr>
                  <w:rFonts w:ascii="Verdana" w:eastAsia="Times New Roman" w:hAnsi="Verdana" w:cs="Times New Roman"/>
                  <w:color w:val="10485C"/>
                  <w:sz w:val="17"/>
                  <w:szCs w:val="17"/>
                </w:rPr>
                <w:t>Guernsey (States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21"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22"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23"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24" w:history="1">
              <w:r w:rsidR="00DD14A4" w:rsidRPr="00DD14A4">
                <w:rPr>
                  <w:rFonts w:ascii="Verdana" w:eastAsia="Times New Roman" w:hAnsi="Verdana" w:cs="Times New Roman"/>
                  <w:color w:val="10485C"/>
                  <w:sz w:val="17"/>
                  <w:szCs w:val="17"/>
                </w:rPr>
                <w:t>Honduras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25"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26"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27"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28" w:history="1">
              <w:r w:rsidR="00DD14A4" w:rsidRPr="00DD14A4">
                <w:rPr>
                  <w:rFonts w:ascii="Verdana" w:eastAsia="Times New Roman" w:hAnsi="Verdana" w:cs="Times New Roman"/>
                  <w:color w:val="10485C"/>
                  <w:sz w:val="17"/>
                  <w:szCs w:val="17"/>
                </w:rPr>
                <w:t>Hong Kong (Special Administrative Region)</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29"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30"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31"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32" w:history="1">
              <w:r w:rsidR="00DD14A4" w:rsidRPr="00DD14A4">
                <w:rPr>
                  <w:rFonts w:ascii="Verdana" w:eastAsia="Times New Roman" w:hAnsi="Verdana" w:cs="Times New Roman"/>
                  <w:color w:val="10485C"/>
                  <w:sz w:val="17"/>
                  <w:szCs w:val="17"/>
                </w:rPr>
                <w:t>Hungary</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33"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34"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35"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36" w:history="1">
              <w:r w:rsidR="00DD14A4" w:rsidRPr="00DD14A4">
                <w:rPr>
                  <w:rFonts w:ascii="Verdana" w:eastAsia="Times New Roman" w:hAnsi="Verdana" w:cs="Times New Roman"/>
                  <w:color w:val="10485C"/>
                  <w:sz w:val="17"/>
                  <w:szCs w:val="17"/>
                </w:rPr>
                <w:t>Iceland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37"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38"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39"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40" w:history="1">
              <w:r w:rsidR="00DD14A4" w:rsidRPr="00DD14A4">
                <w:rPr>
                  <w:rFonts w:ascii="Verdana" w:eastAsia="Times New Roman" w:hAnsi="Verdana" w:cs="Times New Roman"/>
                  <w:color w:val="10485C"/>
                  <w:sz w:val="17"/>
                  <w:szCs w:val="17"/>
                </w:rPr>
                <w:t>India (Republic of) (Unsolicited Ratings)</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41"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42"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43"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44" w:history="1">
              <w:r w:rsidR="00DD14A4" w:rsidRPr="00DD14A4">
                <w:rPr>
                  <w:rFonts w:ascii="Verdana" w:eastAsia="Times New Roman" w:hAnsi="Verdana" w:cs="Times New Roman"/>
                  <w:color w:val="10485C"/>
                  <w:sz w:val="17"/>
                  <w:szCs w:val="17"/>
                </w:rPr>
                <w:t>Indonesia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45"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46"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47"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48" w:history="1">
              <w:r w:rsidR="00DD14A4" w:rsidRPr="00DD14A4">
                <w:rPr>
                  <w:rFonts w:ascii="Verdana" w:eastAsia="Times New Roman" w:hAnsi="Verdana" w:cs="Times New Roman"/>
                  <w:color w:val="10485C"/>
                  <w:sz w:val="17"/>
                  <w:szCs w:val="17"/>
                </w:rPr>
                <w:t>Ireland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49"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50"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51"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52" w:history="1">
              <w:r w:rsidR="00DD14A4" w:rsidRPr="00DD14A4">
                <w:rPr>
                  <w:rFonts w:ascii="Verdana" w:eastAsia="Times New Roman" w:hAnsi="Verdana" w:cs="Times New Roman"/>
                  <w:color w:val="10485C"/>
                  <w:sz w:val="17"/>
                  <w:szCs w:val="17"/>
                </w:rPr>
                <w:t>Isle of Man</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53"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54"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55"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56" w:history="1">
              <w:r w:rsidR="00DD14A4" w:rsidRPr="00DD14A4">
                <w:rPr>
                  <w:rFonts w:ascii="Verdana" w:eastAsia="Times New Roman" w:hAnsi="Verdana" w:cs="Times New Roman"/>
                  <w:color w:val="10485C"/>
                  <w:sz w:val="17"/>
                  <w:szCs w:val="17"/>
                </w:rPr>
                <w:t>Israel (State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57"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58"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59" w:history="1">
              <w:r w:rsidR="00DD14A4" w:rsidRPr="00DD14A4">
                <w:rPr>
                  <w:rFonts w:ascii="Verdana" w:eastAsia="Times New Roman" w:hAnsi="Verdana" w:cs="Times New Roman"/>
                  <w:color w:val="10485C"/>
                  <w:sz w:val="17"/>
                  <w:szCs w:val="17"/>
                </w:rPr>
                <w:t>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60" w:history="1">
              <w:r w:rsidR="00DD14A4" w:rsidRPr="00DD14A4">
                <w:rPr>
                  <w:rFonts w:ascii="Verdana" w:eastAsia="Times New Roman" w:hAnsi="Verdana" w:cs="Times New Roman"/>
                  <w:color w:val="10485C"/>
                  <w:sz w:val="17"/>
                  <w:szCs w:val="17"/>
                </w:rPr>
                <w:t>Italy (Republic of) (Unsolicited Ratings)</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61"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62"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63"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64" w:history="1">
              <w:r w:rsidR="00DD14A4" w:rsidRPr="00DD14A4">
                <w:rPr>
                  <w:rFonts w:ascii="Verdana" w:eastAsia="Times New Roman" w:hAnsi="Verdana" w:cs="Times New Roman"/>
                  <w:color w:val="10485C"/>
                  <w:sz w:val="17"/>
                  <w:szCs w:val="17"/>
                </w:rPr>
                <w:t>Jamaica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65"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66"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67" w:history="1">
              <w:r w:rsidR="00DD14A4" w:rsidRPr="00DD14A4">
                <w:rPr>
                  <w:rFonts w:ascii="Verdana" w:eastAsia="Times New Roman" w:hAnsi="Verdana" w:cs="Times New Roman"/>
                  <w:color w:val="10485C"/>
                  <w:sz w:val="17"/>
                  <w:szCs w:val="17"/>
                </w:rPr>
                <w:t>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68" w:history="1">
              <w:r w:rsidR="00DD14A4" w:rsidRPr="00DD14A4">
                <w:rPr>
                  <w:rFonts w:ascii="Verdana" w:eastAsia="Times New Roman" w:hAnsi="Verdana" w:cs="Times New Roman"/>
                  <w:color w:val="10485C"/>
                  <w:sz w:val="17"/>
                  <w:szCs w:val="17"/>
                </w:rPr>
                <w:t>Japan (Unsolicited Ratings)</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69"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70"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71"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72" w:history="1">
              <w:r w:rsidR="00DD14A4" w:rsidRPr="00DD14A4">
                <w:rPr>
                  <w:rFonts w:ascii="Verdana" w:eastAsia="Times New Roman" w:hAnsi="Verdana" w:cs="Times New Roman"/>
                  <w:color w:val="10485C"/>
                  <w:sz w:val="17"/>
                  <w:szCs w:val="17"/>
                </w:rPr>
                <w:t>Jordan (Hashemite Kingdom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73"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74"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75"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76" w:history="1">
              <w:r w:rsidR="00DD14A4" w:rsidRPr="00DD14A4">
                <w:rPr>
                  <w:rFonts w:ascii="Verdana" w:eastAsia="Times New Roman" w:hAnsi="Verdana" w:cs="Times New Roman"/>
                  <w:color w:val="10485C"/>
                  <w:sz w:val="17"/>
                  <w:szCs w:val="17"/>
                </w:rPr>
                <w:t>Kazakhstan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77"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78"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79"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80" w:history="1">
              <w:r w:rsidR="00DD14A4" w:rsidRPr="00DD14A4">
                <w:rPr>
                  <w:rFonts w:ascii="Verdana" w:eastAsia="Times New Roman" w:hAnsi="Verdana" w:cs="Times New Roman"/>
                  <w:color w:val="10485C"/>
                  <w:sz w:val="17"/>
                  <w:szCs w:val="17"/>
                </w:rPr>
                <w:t>Kenya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81"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82"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83"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84" w:history="1">
              <w:r w:rsidR="00DD14A4" w:rsidRPr="00DD14A4">
                <w:rPr>
                  <w:rFonts w:ascii="Verdana" w:eastAsia="Times New Roman" w:hAnsi="Verdana" w:cs="Times New Roman"/>
                  <w:color w:val="10485C"/>
                  <w:sz w:val="17"/>
                  <w:szCs w:val="17"/>
                </w:rPr>
                <w:t>Korea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85"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86"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87" w:history="1">
              <w:r w:rsidR="00DD14A4" w:rsidRPr="00DD14A4">
                <w:rPr>
                  <w:rFonts w:ascii="Verdana" w:eastAsia="Times New Roman" w:hAnsi="Verdana" w:cs="Times New Roman"/>
                  <w:color w:val="10485C"/>
                  <w:sz w:val="17"/>
                  <w:szCs w:val="17"/>
                </w:rPr>
                <w:t>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88" w:history="1">
              <w:r w:rsidR="00DD14A4" w:rsidRPr="00DD14A4">
                <w:rPr>
                  <w:rFonts w:ascii="Verdana" w:eastAsia="Times New Roman" w:hAnsi="Verdana" w:cs="Times New Roman"/>
                  <w:color w:val="10485C"/>
                  <w:sz w:val="17"/>
                  <w:szCs w:val="17"/>
                </w:rPr>
                <w:t>Kuwait (State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89"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90"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91" w:history="1">
              <w:r w:rsidR="00DD14A4" w:rsidRPr="00DD14A4">
                <w:rPr>
                  <w:rFonts w:ascii="Verdana" w:eastAsia="Times New Roman" w:hAnsi="Verdana" w:cs="Times New Roman"/>
                  <w:color w:val="10485C"/>
                  <w:sz w:val="17"/>
                  <w:szCs w:val="17"/>
                </w:rPr>
                <w:t>AA+</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92" w:history="1">
              <w:r w:rsidR="00DD14A4" w:rsidRPr="00DD14A4">
                <w:rPr>
                  <w:rFonts w:ascii="Verdana" w:eastAsia="Times New Roman" w:hAnsi="Verdana" w:cs="Times New Roman"/>
                  <w:color w:val="10485C"/>
                  <w:sz w:val="17"/>
                  <w:szCs w:val="17"/>
                </w:rPr>
                <w:t>Latvia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93"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94"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95" w:history="1">
              <w:r w:rsidR="00DD14A4" w:rsidRPr="00DD14A4">
                <w:rPr>
                  <w:rFonts w:ascii="Verdana" w:eastAsia="Times New Roman" w:hAnsi="Verdana" w:cs="Times New Roman"/>
                  <w:color w:val="10485C"/>
                  <w:sz w:val="17"/>
                  <w:szCs w:val="17"/>
                </w:rPr>
                <w:t>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96" w:history="1">
              <w:r w:rsidR="00DD14A4" w:rsidRPr="00DD14A4">
                <w:rPr>
                  <w:rFonts w:ascii="Verdana" w:eastAsia="Times New Roman" w:hAnsi="Verdana" w:cs="Times New Roman"/>
                  <w:color w:val="10485C"/>
                  <w:sz w:val="17"/>
                  <w:szCs w:val="17"/>
                </w:rPr>
                <w:t>Lebanon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97"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98"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299"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00" w:history="1">
              <w:r w:rsidR="00DD14A4" w:rsidRPr="00DD14A4">
                <w:rPr>
                  <w:rFonts w:ascii="Verdana" w:eastAsia="Times New Roman" w:hAnsi="Verdana" w:cs="Times New Roman"/>
                  <w:color w:val="10485C"/>
                  <w:sz w:val="17"/>
                  <w:szCs w:val="17"/>
                </w:rPr>
                <w:t>Liechtenstein (Principality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01"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02"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03"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04" w:history="1">
              <w:r w:rsidR="00DD14A4" w:rsidRPr="00DD14A4">
                <w:rPr>
                  <w:rFonts w:ascii="Verdana" w:eastAsia="Times New Roman" w:hAnsi="Verdana" w:cs="Times New Roman"/>
                  <w:color w:val="10485C"/>
                  <w:sz w:val="17"/>
                  <w:szCs w:val="17"/>
                </w:rPr>
                <w:t>Lithuania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05"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06"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07" w:history="1">
              <w:r w:rsidR="00DD14A4" w:rsidRPr="00DD14A4">
                <w:rPr>
                  <w:rFonts w:ascii="Verdana" w:eastAsia="Times New Roman" w:hAnsi="Verdana" w:cs="Times New Roman"/>
                  <w:color w:val="10485C"/>
                  <w:sz w:val="17"/>
                  <w:szCs w:val="17"/>
                </w:rPr>
                <w:t>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08" w:history="1">
              <w:r w:rsidR="00DD14A4" w:rsidRPr="00DD14A4">
                <w:rPr>
                  <w:rFonts w:ascii="Verdana" w:eastAsia="Times New Roman" w:hAnsi="Verdana" w:cs="Times New Roman"/>
                  <w:color w:val="10485C"/>
                  <w:sz w:val="17"/>
                  <w:szCs w:val="17"/>
                </w:rPr>
                <w:t>Luxembourg (Grand Duchy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09"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10"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11"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12" w:history="1">
              <w:r w:rsidR="00DD14A4" w:rsidRPr="00DD14A4">
                <w:rPr>
                  <w:rFonts w:ascii="Verdana" w:eastAsia="Times New Roman" w:hAnsi="Verdana" w:cs="Times New Roman"/>
                  <w:color w:val="10485C"/>
                  <w:sz w:val="17"/>
                  <w:szCs w:val="17"/>
                </w:rPr>
                <w:t>Macedonia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13"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14"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15"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16" w:history="1">
              <w:r w:rsidR="00DD14A4" w:rsidRPr="00DD14A4">
                <w:rPr>
                  <w:rFonts w:ascii="Verdana" w:eastAsia="Times New Roman" w:hAnsi="Verdana" w:cs="Times New Roman"/>
                  <w:color w:val="10485C"/>
                  <w:sz w:val="17"/>
                  <w:szCs w:val="17"/>
                </w:rPr>
                <w:t>Malaysia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17"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18"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19" w:history="1">
              <w:r w:rsidR="00DD14A4" w:rsidRPr="00DD14A4">
                <w:rPr>
                  <w:rFonts w:ascii="Verdana" w:eastAsia="Times New Roman" w:hAnsi="Verdana" w:cs="Times New Roman"/>
                  <w:color w:val="10485C"/>
                  <w:sz w:val="17"/>
                  <w:szCs w:val="17"/>
                </w:rPr>
                <w:t>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20" w:history="1">
              <w:r w:rsidR="00DD14A4" w:rsidRPr="00DD14A4">
                <w:rPr>
                  <w:rFonts w:ascii="Verdana" w:eastAsia="Times New Roman" w:hAnsi="Verdana" w:cs="Times New Roman"/>
                  <w:color w:val="10485C"/>
                  <w:sz w:val="17"/>
                  <w:szCs w:val="17"/>
                </w:rPr>
                <w:t>Malta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21"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22"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23"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24" w:history="1">
              <w:r w:rsidR="00DD14A4" w:rsidRPr="00DD14A4">
                <w:rPr>
                  <w:rFonts w:ascii="Verdana" w:eastAsia="Times New Roman" w:hAnsi="Verdana" w:cs="Times New Roman"/>
                  <w:color w:val="10485C"/>
                  <w:sz w:val="17"/>
                  <w:szCs w:val="17"/>
                </w:rPr>
                <w:t>Mexico</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25"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26"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27" w:history="1">
              <w:r w:rsidR="00DD14A4" w:rsidRPr="00DD14A4">
                <w:rPr>
                  <w:rFonts w:ascii="Verdana" w:eastAsia="Times New Roman" w:hAnsi="Verdana" w:cs="Times New Roman"/>
                  <w:color w:val="10485C"/>
                  <w:sz w:val="17"/>
                  <w:szCs w:val="17"/>
                </w:rPr>
                <w:t>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28" w:history="1">
              <w:r w:rsidR="00DD14A4" w:rsidRPr="00DD14A4">
                <w:rPr>
                  <w:rFonts w:ascii="Verdana" w:eastAsia="Times New Roman" w:hAnsi="Verdana" w:cs="Times New Roman"/>
                  <w:color w:val="10485C"/>
                  <w:sz w:val="17"/>
                  <w:szCs w:val="17"/>
                </w:rPr>
                <w:t>Mongolia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29"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30"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31"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32" w:history="1">
              <w:r w:rsidR="00DD14A4" w:rsidRPr="00DD14A4">
                <w:rPr>
                  <w:rFonts w:ascii="Verdana" w:eastAsia="Times New Roman" w:hAnsi="Verdana" w:cs="Times New Roman"/>
                  <w:color w:val="10485C"/>
                  <w:sz w:val="17"/>
                  <w:szCs w:val="17"/>
                </w:rPr>
                <w:t>Montenegro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33"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34"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35"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36" w:history="1">
              <w:r w:rsidR="00DD14A4" w:rsidRPr="00DD14A4">
                <w:rPr>
                  <w:rFonts w:ascii="Verdana" w:eastAsia="Times New Roman" w:hAnsi="Verdana" w:cs="Times New Roman"/>
                  <w:color w:val="10485C"/>
                  <w:sz w:val="17"/>
                  <w:szCs w:val="17"/>
                </w:rPr>
                <w:t>Montserrat</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37"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38"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39"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40" w:history="1">
              <w:r w:rsidR="00DD14A4" w:rsidRPr="00DD14A4">
                <w:rPr>
                  <w:rFonts w:ascii="Verdana" w:eastAsia="Times New Roman" w:hAnsi="Verdana" w:cs="Times New Roman"/>
                  <w:color w:val="10485C"/>
                  <w:sz w:val="17"/>
                  <w:szCs w:val="17"/>
                </w:rPr>
                <w:t>Morocco (Kingdom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41"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42"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43"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44" w:history="1">
              <w:r w:rsidR="00DD14A4" w:rsidRPr="00DD14A4">
                <w:rPr>
                  <w:rFonts w:ascii="Verdana" w:eastAsia="Times New Roman" w:hAnsi="Verdana" w:cs="Times New Roman"/>
                  <w:color w:val="10485C"/>
                  <w:sz w:val="17"/>
                  <w:szCs w:val="17"/>
                </w:rPr>
                <w:t>Mozambique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45"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46"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47" w:history="1">
              <w:r w:rsidR="00DD14A4" w:rsidRPr="00DD14A4">
                <w:rPr>
                  <w:rFonts w:ascii="Verdana" w:eastAsia="Times New Roman" w:hAnsi="Verdana" w:cs="Times New Roman"/>
                  <w:color w:val="10485C"/>
                  <w:sz w:val="17"/>
                  <w:szCs w:val="17"/>
                </w:rPr>
                <w:t>B+</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48" w:history="1">
              <w:r w:rsidR="00DD14A4" w:rsidRPr="00DD14A4">
                <w:rPr>
                  <w:rFonts w:ascii="Verdana" w:eastAsia="Times New Roman" w:hAnsi="Verdana" w:cs="Times New Roman"/>
                  <w:color w:val="10485C"/>
                  <w:sz w:val="17"/>
                  <w:szCs w:val="17"/>
                </w:rPr>
                <w:t>Netherlands (The) (State of) (Unsolicited Ratings)</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49"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50"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51"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52" w:history="1">
              <w:r w:rsidR="00DD14A4" w:rsidRPr="00DD14A4">
                <w:rPr>
                  <w:rFonts w:ascii="Verdana" w:eastAsia="Times New Roman" w:hAnsi="Verdana" w:cs="Times New Roman"/>
                  <w:color w:val="10485C"/>
                  <w:sz w:val="17"/>
                  <w:szCs w:val="17"/>
                </w:rPr>
                <w:t>New Zealand</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53"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54"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55"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56" w:history="1">
              <w:r w:rsidR="00DD14A4" w:rsidRPr="00DD14A4">
                <w:rPr>
                  <w:rFonts w:ascii="Verdana" w:eastAsia="Times New Roman" w:hAnsi="Verdana" w:cs="Times New Roman"/>
                  <w:color w:val="10485C"/>
                  <w:sz w:val="17"/>
                  <w:szCs w:val="17"/>
                </w:rPr>
                <w:t>Nigeria (Federal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57"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58"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59" w:history="1">
              <w:r w:rsidR="00DD14A4" w:rsidRPr="00DD14A4">
                <w:rPr>
                  <w:rFonts w:ascii="Verdana" w:eastAsia="Times New Roman" w:hAnsi="Verdana" w:cs="Times New Roman"/>
                  <w:color w:val="10485C"/>
                  <w:sz w:val="17"/>
                  <w:szCs w:val="17"/>
                </w:rPr>
                <w:t>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60" w:history="1">
              <w:r w:rsidR="00DD14A4" w:rsidRPr="00DD14A4">
                <w:rPr>
                  <w:rFonts w:ascii="Verdana" w:eastAsia="Times New Roman" w:hAnsi="Verdana" w:cs="Times New Roman"/>
                  <w:color w:val="10485C"/>
                  <w:sz w:val="17"/>
                  <w:szCs w:val="17"/>
                </w:rPr>
                <w:t>Norway (Kingdom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61"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62"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63"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64" w:history="1">
              <w:r w:rsidR="00DD14A4" w:rsidRPr="00DD14A4">
                <w:rPr>
                  <w:rFonts w:ascii="Verdana" w:eastAsia="Times New Roman" w:hAnsi="Verdana" w:cs="Times New Roman"/>
                  <w:color w:val="10485C"/>
                  <w:sz w:val="17"/>
                  <w:szCs w:val="17"/>
                </w:rPr>
                <w:t>Oman (Sultanate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65"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66"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67" w:history="1">
              <w:r w:rsidR="00DD14A4" w:rsidRPr="00DD14A4">
                <w:rPr>
                  <w:rFonts w:ascii="Verdana" w:eastAsia="Times New Roman" w:hAnsi="Verdana" w:cs="Times New Roman"/>
                  <w:color w:val="10485C"/>
                  <w:sz w:val="17"/>
                  <w:szCs w:val="17"/>
                </w:rPr>
                <w:t>AA-</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68" w:history="1">
              <w:r w:rsidR="00DD14A4" w:rsidRPr="00DD14A4">
                <w:rPr>
                  <w:rFonts w:ascii="Verdana" w:eastAsia="Times New Roman" w:hAnsi="Verdana" w:cs="Times New Roman"/>
                  <w:color w:val="10485C"/>
                  <w:sz w:val="17"/>
                  <w:szCs w:val="17"/>
                </w:rPr>
                <w:t>Pakistan (Islamic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69"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70"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71" w:history="1">
              <w:r w:rsidR="00DD14A4" w:rsidRPr="00DD14A4">
                <w:rPr>
                  <w:rFonts w:ascii="Verdana" w:eastAsia="Times New Roman" w:hAnsi="Verdana" w:cs="Times New Roman"/>
                  <w:color w:val="10485C"/>
                  <w:sz w:val="17"/>
                  <w:szCs w:val="17"/>
                </w:rPr>
                <w:t>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72" w:history="1">
              <w:r w:rsidR="00DD14A4" w:rsidRPr="00DD14A4">
                <w:rPr>
                  <w:rFonts w:ascii="Verdana" w:eastAsia="Times New Roman" w:hAnsi="Verdana" w:cs="Times New Roman"/>
                  <w:color w:val="10485C"/>
                  <w:sz w:val="17"/>
                  <w:szCs w:val="17"/>
                </w:rPr>
                <w:t>Panama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73"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74"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75"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76" w:history="1">
              <w:r w:rsidR="00DD14A4" w:rsidRPr="00DD14A4">
                <w:rPr>
                  <w:rFonts w:ascii="Verdana" w:eastAsia="Times New Roman" w:hAnsi="Verdana" w:cs="Times New Roman"/>
                  <w:color w:val="10485C"/>
                  <w:sz w:val="17"/>
                  <w:szCs w:val="17"/>
                </w:rPr>
                <w:t>Papua New Guinea (Independent State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77"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78"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79"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80" w:history="1">
              <w:r w:rsidR="00DD14A4" w:rsidRPr="00DD14A4">
                <w:rPr>
                  <w:rFonts w:ascii="Verdana" w:eastAsia="Times New Roman" w:hAnsi="Verdana" w:cs="Times New Roman"/>
                  <w:color w:val="10485C"/>
                  <w:sz w:val="17"/>
                  <w:szCs w:val="17"/>
                </w:rPr>
                <w:t>Paraguay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81"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82"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83"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84" w:history="1">
              <w:r w:rsidR="00DD14A4" w:rsidRPr="00DD14A4">
                <w:rPr>
                  <w:rFonts w:ascii="Verdana" w:eastAsia="Times New Roman" w:hAnsi="Verdana" w:cs="Times New Roman"/>
                  <w:color w:val="10485C"/>
                  <w:sz w:val="17"/>
                  <w:szCs w:val="17"/>
                </w:rPr>
                <w:t>Peru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85"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86"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87" w:history="1">
              <w:r w:rsidR="00DD14A4" w:rsidRPr="00DD14A4">
                <w:rPr>
                  <w:rFonts w:ascii="Verdana" w:eastAsia="Times New Roman" w:hAnsi="Verdana" w:cs="Times New Roman"/>
                  <w:color w:val="10485C"/>
                  <w:sz w:val="17"/>
                  <w:szCs w:val="17"/>
                </w:rPr>
                <w:t>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88" w:history="1">
              <w:r w:rsidR="00DD14A4" w:rsidRPr="00DD14A4">
                <w:rPr>
                  <w:rFonts w:ascii="Verdana" w:eastAsia="Times New Roman" w:hAnsi="Verdana" w:cs="Times New Roman"/>
                  <w:color w:val="10485C"/>
                  <w:sz w:val="17"/>
                  <w:szCs w:val="17"/>
                </w:rPr>
                <w:t>Philippines (Republic of the)</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89"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90"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91"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92" w:history="1">
              <w:r w:rsidR="00DD14A4" w:rsidRPr="00DD14A4">
                <w:rPr>
                  <w:rFonts w:ascii="Verdana" w:eastAsia="Times New Roman" w:hAnsi="Verdana" w:cs="Times New Roman"/>
                  <w:color w:val="10485C"/>
                  <w:sz w:val="17"/>
                  <w:szCs w:val="17"/>
                </w:rPr>
                <w:t>Poland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93"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94"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95" w:history="1">
              <w:r w:rsidR="00DD14A4" w:rsidRPr="00DD14A4">
                <w:rPr>
                  <w:rFonts w:ascii="Verdana" w:eastAsia="Times New Roman" w:hAnsi="Verdana" w:cs="Times New Roman"/>
                  <w:color w:val="10485C"/>
                  <w:sz w:val="17"/>
                  <w:szCs w:val="17"/>
                </w:rPr>
                <w:t>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96" w:history="1">
              <w:r w:rsidR="00DD14A4" w:rsidRPr="00DD14A4">
                <w:rPr>
                  <w:rFonts w:ascii="Verdana" w:eastAsia="Times New Roman" w:hAnsi="Verdana" w:cs="Times New Roman"/>
                  <w:color w:val="10485C"/>
                  <w:sz w:val="17"/>
                  <w:szCs w:val="17"/>
                </w:rPr>
                <w:t>Portugal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97"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98"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399"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00" w:history="1">
              <w:r w:rsidR="00DD14A4" w:rsidRPr="00DD14A4">
                <w:rPr>
                  <w:rFonts w:ascii="Verdana" w:eastAsia="Times New Roman" w:hAnsi="Verdana" w:cs="Times New Roman"/>
                  <w:color w:val="10485C"/>
                  <w:sz w:val="17"/>
                  <w:szCs w:val="17"/>
                </w:rPr>
                <w:t>Qatar (State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01"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02"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03" w:history="1">
              <w:r w:rsidR="00DD14A4" w:rsidRPr="00DD14A4">
                <w:rPr>
                  <w:rFonts w:ascii="Verdana" w:eastAsia="Times New Roman" w:hAnsi="Verdana" w:cs="Times New Roman"/>
                  <w:color w:val="10485C"/>
                  <w:sz w:val="17"/>
                  <w:szCs w:val="17"/>
                </w:rPr>
                <w:t>AA+</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04" w:history="1">
              <w:proofErr w:type="spellStart"/>
              <w:r w:rsidR="00DD14A4" w:rsidRPr="00DD14A4">
                <w:rPr>
                  <w:rFonts w:ascii="Verdana" w:eastAsia="Times New Roman" w:hAnsi="Verdana" w:cs="Times New Roman"/>
                  <w:color w:val="10485C"/>
                  <w:sz w:val="17"/>
                  <w:szCs w:val="17"/>
                </w:rPr>
                <w:t>Ras</w:t>
              </w:r>
              <w:proofErr w:type="spellEnd"/>
              <w:r w:rsidR="00DD14A4" w:rsidRPr="00DD14A4">
                <w:rPr>
                  <w:rFonts w:ascii="Verdana" w:eastAsia="Times New Roman" w:hAnsi="Verdana" w:cs="Times New Roman"/>
                  <w:color w:val="10485C"/>
                  <w:sz w:val="17"/>
                  <w:szCs w:val="17"/>
                </w:rPr>
                <w:t xml:space="preserve"> Al </w:t>
              </w:r>
              <w:proofErr w:type="spellStart"/>
              <w:r w:rsidR="00DD14A4" w:rsidRPr="00DD14A4">
                <w:rPr>
                  <w:rFonts w:ascii="Verdana" w:eastAsia="Times New Roman" w:hAnsi="Verdana" w:cs="Times New Roman"/>
                  <w:color w:val="10485C"/>
                  <w:sz w:val="17"/>
                  <w:szCs w:val="17"/>
                </w:rPr>
                <w:t>Khaimah</w:t>
              </w:r>
              <w:proofErr w:type="spellEnd"/>
              <w:r w:rsidR="00DD14A4" w:rsidRPr="00DD14A4">
                <w:rPr>
                  <w:rFonts w:ascii="Verdana" w:eastAsia="Times New Roman" w:hAnsi="Verdana" w:cs="Times New Roman"/>
                  <w:color w:val="10485C"/>
                  <w:sz w:val="17"/>
                  <w:szCs w:val="17"/>
                </w:rPr>
                <w:t xml:space="preserve"> (Emirate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05"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06"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07" w:history="1">
              <w:r w:rsidR="00DD14A4" w:rsidRPr="00DD14A4">
                <w:rPr>
                  <w:rFonts w:ascii="Verdana" w:eastAsia="Times New Roman" w:hAnsi="Verdana" w:cs="Times New Roman"/>
                  <w:color w:val="10485C"/>
                  <w:sz w:val="17"/>
                  <w:szCs w:val="17"/>
                </w:rPr>
                <w:t>AA+</w:t>
              </w:r>
            </w:hyperlink>
          </w:p>
        </w:tc>
      </w:tr>
      <w:tr w:rsidR="00DD14A4" w:rsidRPr="00DD14A4" w:rsidTr="00DD14A4">
        <w:trPr>
          <w:tblHeader/>
        </w:trPr>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EE131A">
        <w:trPr>
          <w:tblHeader/>
        </w:trPr>
        <w:tc>
          <w:tcPr>
            <w:tcW w:w="0" w:type="auto"/>
            <w:vAlign w:val="center"/>
            <w:hideMark/>
          </w:tcPr>
          <w:p w:rsidR="00DD14A4" w:rsidRPr="00DD14A4" w:rsidRDefault="00DD14A4" w:rsidP="00EE131A">
            <w:pPr>
              <w:spacing w:line="300" w:lineRule="atLeast"/>
              <w:rPr>
                <w:rFonts w:ascii="Verdana" w:eastAsia="Times New Roman" w:hAnsi="Verdana" w:cs="Times New Roman"/>
                <w:b/>
                <w:bCs/>
                <w:sz w:val="17"/>
                <w:szCs w:val="17"/>
              </w:rPr>
            </w:pPr>
          </w:p>
        </w:tc>
        <w:tc>
          <w:tcPr>
            <w:tcW w:w="0" w:type="auto"/>
            <w:vAlign w:val="center"/>
          </w:tcPr>
          <w:p w:rsidR="00DD14A4" w:rsidRPr="00DD14A4" w:rsidRDefault="00DD14A4" w:rsidP="00DD14A4">
            <w:pPr>
              <w:spacing w:line="300" w:lineRule="atLeast"/>
              <w:jc w:val="center"/>
              <w:rPr>
                <w:rFonts w:ascii="Verdana" w:eastAsia="Times New Roman" w:hAnsi="Verdana" w:cs="Times New Roman"/>
                <w:b/>
                <w:bCs/>
                <w:sz w:val="17"/>
                <w:szCs w:val="17"/>
              </w:rPr>
            </w:pPr>
          </w:p>
        </w:tc>
        <w:tc>
          <w:tcPr>
            <w:tcW w:w="0" w:type="auto"/>
            <w:vAlign w:val="center"/>
          </w:tcPr>
          <w:p w:rsidR="00DD14A4" w:rsidRPr="00DD14A4" w:rsidRDefault="00DD14A4" w:rsidP="00DD14A4">
            <w:pPr>
              <w:spacing w:line="300" w:lineRule="atLeast"/>
              <w:jc w:val="center"/>
              <w:rPr>
                <w:rFonts w:ascii="Verdana" w:eastAsia="Times New Roman" w:hAnsi="Verdana" w:cs="Times New Roman"/>
                <w:b/>
                <w:bCs/>
                <w:sz w:val="17"/>
                <w:szCs w:val="17"/>
              </w:rPr>
            </w:pPr>
          </w:p>
        </w:tc>
        <w:tc>
          <w:tcPr>
            <w:tcW w:w="0" w:type="auto"/>
            <w:vAlign w:val="center"/>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08" w:history="1">
              <w:r w:rsidR="00DD14A4" w:rsidRPr="00DD14A4">
                <w:rPr>
                  <w:rFonts w:ascii="Verdana" w:eastAsia="Times New Roman" w:hAnsi="Verdana" w:cs="Times New Roman"/>
                  <w:color w:val="10485C"/>
                  <w:sz w:val="17"/>
                  <w:szCs w:val="17"/>
                </w:rPr>
                <w:t>Republic of Fiji</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09"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10"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11" w:history="1">
              <w:r w:rsidR="00DD14A4" w:rsidRPr="00DD14A4">
                <w:rPr>
                  <w:rFonts w:ascii="Verdana" w:eastAsia="Times New Roman" w:hAnsi="Verdana" w:cs="Times New Roman"/>
                  <w:color w:val="10485C"/>
                  <w:sz w:val="17"/>
                  <w:szCs w:val="17"/>
                </w:rPr>
                <w:t>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12" w:history="1">
              <w:r w:rsidR="00DD14A4" w:rsidRPr="00DD14A4">
                <w:rPr>
                  <w:rFonts w:ascii="Verdana" w:eastAsia="Times New Roman" w:hAnsi="Verdana" w:cs="Times New Roman"/>
                  <w:color w:val="10485C"/>
                  <w:sz w:val="17"/>
                  <w:szCs w:val="17"/>
                </w:rPr>
                <w:t>Republic of Rwanda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13"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14"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15" w:history="1">
              <w:r w:rsidR="00DD14A4" w:rsidRPr="00DD14A4">
                <w:rPr>
                  <w:rFonts w:ascii="Verdana" w:eastAsia="Times New Roman" w:hAnsi="Verdana" w:cs="Times New Roman"/>
                  <w:color w:val="10485C"/>
                  <w:sz w:val="17"/>
                  <w:szCs w:val="17"/>
                </w:rPr>
                <w:t>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16" w:history="1">
              <w:r w:rsidR="00DD14A4" w:rsidRPr="00DD14A4">
                <w:rPr>
                  <w:rFonts w:ascii="Verdana" w:eastAsia="Times New Roman" w:hAnsi="Verdana" w:cs="Times New Roman"/>
                  <w:color w:val="10485C"/>
                  <w:sz w:val="17"/>
                  <w:szCs w:val="17"/>
                </w:rPr>
                <w:t>Romania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17"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18"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19"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20" w:history="1">
              <w:r w:rsidR="00DD14A4" w:rsidRPr="00DD14A4">
                <w:rPr>
                  <w:rFonts w:ascii="Verdana" w:eastAsia="Times New Roman" w:hAnsi="Verdana" w:cs="Times New Roman"/>
                  <w:color w:val="10485C"/>
                  <w:sz w:val="17"/>
                  <w:szCs w:val="17"/>
                </w:rPr>
                <w:t>Russian Federation</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21"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22"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23"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24" w:history="1">
              <w:r w:rsidR="00DD14A4" w:rsidRPr="00DD14A4">
                <w:rPr>
                  <w:rFonts w:ascii="Verdana" w:eastAsia="Times New Roman" w:hAnsi="Verdana" w:cs="Times New Roman"/>
                  <w:color w:val="10485C"/>
                  <w:sz w:val="17"/>
                  <w:szCs w:val="17"/>
                </w:rPr>
                <w:t>Saudi Arabia (Kingdom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25"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26"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27" w:history="1">
              <w:r w:rsidR="00DD14A4" w:rsidRPr="00DD14A4">
                <w:rPr>
                  <w:rFonts w:ascii="Verdana" w:eastAsia="Times New Roman" w:hAnsi="Verdana" w:cs="Times New Roman"/>
                  <w:color w:val="10485C"/>
                  <w:sz w:val="17"/>
                  <w:szCs w:val="17"/>
                </w:rPr>
                <w:t>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28" w:history="1">
              <w:r w:rsidR="00DD14A4" w:rsidRPr="00DD14A4">
                <w:rPr>
                  <w:rFonts w:ascii="Verdana" w:eastAsia="Times New Roman" w:hAnsi="Verdana" w:cs="Times New Roman"/>
                  <w:color w:val="10485C"/>
                  <w:sz w:val="17"/>
                  <w:szCs w:val="17"/>
                </w:rPr>
                <w:t>Senegal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29"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30"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31"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32" w:history="1">
              <w:r w:rsidR="00DD14A4" w:rsidRPr="00DD14A4">
                <w:rPr>
                  <w:rFonts w:ascii="Verdana" w:eastAsia="Times New Roman" w:hAnsi="Verdana" w:cs="Times New Roman"/>
                  <w:color w:val="10485C"/>
                  <w:sz w:val="17"/>
                  <w:szCs w:val="17"/>
                </w:rPr>
                <w:t>Serbia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33"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34"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35"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36" w:history="1">
              <w:r w:rsidR="00DD14A4" w:rsidRPr="00DD14A4">
                <w:rPr>
                  <w:rFonts w:ascii="Verdana" w:eastAsia="Times New Roman" w:hAnsi="Verdana" w:cs="Times New Roman"/>
                  <w:color w:val="10485C"/>
                  <w:sz w:val="17"/>
                  <w:szCs w:val="17"/>
                </w:rPr>
                <w:t>Singapore (Republic of) (Unsolicited Ratings)</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37"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38"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39"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40" w:history="1">
              <w:r w:rsidR="00DD14A4" w:rsidRPr="00DD14A4">
                <w:rPr>
                  <w:rFonts w:ascii="Verdana" w:eastAsia="Times New Roman" w:hAnsi="Verdana" w:cs="Times New Roman"/>
                  <w:color w:val="10485C"/>
                  <w:sz w:val="17"/>
                  <w:szCs w:val="17"/>
                </w:rPr>
                <w:t>Slovak Republic</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41"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42"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43"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44" w:history="1">
              <w:r w:rsidR="00DD14A4" w:rsidRPr="00DD14A4">
                <w:rPr>
                  <w:rFonts w:ascii="Verdana" w:eastAsia="Times New Roman" w:hAnsi="Verdana" w:cs="Times New Roman"/>
                  <w:color w:val="10485C"/>
                  <w:sz w:val="17"/>
                  <w:szCs w:val="17"/>
                </w:rPr>
                <w:t>Slovenia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45"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46"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47"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48" w:history="1">
              <w:r w:rsidR="00DD14A4" w:rsidRPr="00DD14A4">
                <w:rPr>
                  <w:rFonts w:ascii="Verdana" w:eastAsia="Times New Roman" w:hAnsi="Verdana" w:cs="Times New Roman"/>
                  <w:color w:val="10485C"/>
                  <w:sz w:val="17"/>
                  <w:szCs w:val="17"/>
                </w:rPr>
                <w:t>South Africa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49"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50"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51" w:history="1">
              <w:r w:rsidR="00DD14A4" w:rsidRPr="00DD14A4">
                <w:rPr>
                  <w:rFonts w:ascii="Verdana" w:eastAsia="Times New Roman" w:hAnsi="Verdana" w:cs="Times New Roman"/>
                  <w:color w:val="10485C"/>
                  <w:sz w:val="17"/>
                  <w:szCs w:val="17"/>
                </w:rPr>
                <w:t>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52" w:history="1">
              <w:r w:rsidR="00DD14A4" w:rsidRPr="00DD14A4">
                <w:rPr>
                  <w:rFonts w:ascii="Verdana" w:eastAsia="Times New Roman" w:hAnsi="Verdana" w:cs="Times New Roman"/>
                  <w:color w:val="10485C"/>
                  <w:sz w:val="17"/>
                  <w:szCs w:val="17"/>
                </w:rPr>
                <w:t>Spain (Kingdom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53"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54"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55"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56" w:history="1">
              <w:r w:rsidR="00DD14A4" w:rsidRPr="00DD14A4">
                <w:rPr>
                  <w:rFonts w:ascii="Verdana" w:eastAsia="Times New Roman" w:hAnsi="Verdana" w:cs="Times New Roman"/>
                  <w:color w:val="10485C"/>
                  <w:sz w:val="17"/>
                  <w:szCs w:val="17"/>
                </w:rPr>
                <w:t>Sri Lanka (Democratic Socialist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57"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58"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59" w:history="1">
              <w:r w:rsidR="00DD14A4" w:rsidRPr="00DD14A4">
                <w:rPr>
                  <w:rFonts w:ascii="Verdana" w:eastAsia="Times New Roman" w:hAnsi="Verdana" w:cs="Times New Roman"/>
                  <w:color w:val="10485C"/>
                  <w:sz w:val="17"/>
                  <w:szCs w:val="17"/>
                </w:rPr>
                <w:t>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60" w:history="1">
              <w:r w:rsidR="00DD14A4" w:rsidRPr="00DD14A4">
                <w:rPr>
                  <w:rFonts w:ascii="Verdana" w:eastAsia="Times New Roman" w:hAnsi="Verdana" w:cs="Times New Roman"/>
                  <w:color w:val="10485C"/>
                  <w:sz w:val="17"/>
                  <w:szCs w:val="17"/>
                </w:rPr>
                <w:t>Suriname (The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61"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62"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63"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64" w:history="1">
              <w:r w:rsidR="00DD14A4" w:rsidRPr="00DD14A4">
                <w:rPr>
                  <w:rFonts w:ascii="Verdana" w:eastAsia="Times New Roman" w:hAnsi="Verdana" w:cs="Times New Roman"/>
                  <w:color w:val="10485C"/>
                  <w:sz w:val="17"/>
                  <w:szCs w:val="17"/>
                </w:rPr>
                <w:t>Sweden (Kingdom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65"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66"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67"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68" w:history="1">
              <w:r w:rsidR="00DD14A4" w:rsidRPr="00DD14A4">
                <w:rPr>
                  <w:rFonts w:ascii="Verdana" w:eastAsia="Times New Roman" w:hAnsi="Verdana" w:cs="Times New Roman"/>
                  <w:color w:val="10485C"/>
                  <w:sz w:val="17"/>
                  <w:szCs w:val="17"/>
                </w:rPr>
                <w:t>Swiss Confederation (Unsolicited Ratings)</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69"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70"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71"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72" w:history="1">
              <w:r w:rsidR="00DD14A4" w:rsidRPr="00DD14A4">
                <w:rPr>
                  <w:rFonts w:ascii="Verdana" w:eastAsia="Times New Roman" w:hAnsi="Verdana" w:cs="Times New Roman"/>
                  <w:color w:val="10485C"/>
                  <w:sz w:val="17"/>
                  <w:szCs w:val="17"/>
                </w:rPr>
                <w:t>Taiwan (Republic of China) (Unsolicited Ratings)</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73"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74"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75" w:history="1">
              <w:r w:rsidR="00DD14A4" w:rsidRPr="00DD14A4">
                <w:rPr>
                  <w:rFonts w:ascii="Verdana" w:eastAsia="Times New Roman" w:hAnsi="Verdana" w:cs="Times New Roman"/>
                  <w:color w:val="10485C"/>
                  <w:sz w:val="17"/>
                  <w:szCs w:val="17"/>
                </w:rPr>
                <w:t>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76" w:history="1">
              <w:r w:rsidR="00DD14A4" w:rsidRPr="00DD14A4">
                <w:rPr>
                  <w:rFonts w:ascii="Verdana" w:eastAsia="Times New Roman" w:hAnsi="Verdana" w:cs="Times New Roman"/>
                  <w:color w:val="10485C"/>
                  <w:sz w:val="17"/>
                  <w:szCs w:val="17"/>
                </w:rPr>
                <w:t>Thailand (Kingdom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77"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78"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79" w:history="1">
              <w:r w:rsidR="00DD14A4" w:rsidRPr="00DD14A4">
                <w:rPr>
                  <w:rFonts w:ascii="Verdana" w:eastAsia="Times New Roman" w:hAnsi="Verdana" w:cs="Times New Roman"/>
                  <w:color w:val="10485C"/>
                  <w:sz w:val="17"/>
                  <w:szCs w:val="17"/>
                </w:rPr>
                <w:t>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80" w:history="1">
              <w:r w:rsidR="00DD14A4" w:rsidRPr="00DD14A4">
                <w:rPr>
                  <w:rFonts w:ascii="Verdana" w:eastAsia="Times New Roman" w:hAnsi="Verdana" w:cs="Times New Roman"/>
                  <w:color w:val="10485C"/>
                  <w:sz w:val="17"/>
                  <w:szCs w:val="17"/>
                </w:rPr>
                <w:t>Trinidad and Tobago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81"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82" w:history="1">
              <w:r w:rsidR="00DD14A4" w:rsidRPr="00DD14A4">
                <w:rPr>
                  <w:rFonts w:ascii="Verdana" w:eastAsia="Times New Roman" w:hAnsi="Verdana" w:cs="Times New Roman"/>
                  <w:color w:val="10485C"/>
                  <w:sz w:val="17"/>
                  <w:szCs w:val="17"/>
                </w:rPr>
                <w:t>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83" w:history="1">
              <w:r w:rsidR="00DD14A4" w:rsidRPr="00DD14A4">
                <w:rPr>
                  <w:rFonts w:ascii="Verdana" w:eastAsia="Times New Roman" w:hAnsi="Verdana" w:cs="Times New Roman"/>
                  <w:color w:val="10485C"/>
                  <w:sz w:val="17"/>
                  <w:szCs w:val="17"/>
                </w:rPr>
                <w:t>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84" w:history="1">
              <w:r w:rsidR="00DD14A4" w:rsidRPr="00DD14A4">
                <w:rPr>
                  <w:rFonts w:ascii="Verdana" w:eastAsia="Times New Roman" w:hAnsi="Verdana" w:cs="Times New Roman"/>
                  <w:color w:val="10485C"/>
                  <w:sz w:val="17"/>
                  <w:szCs w:val="17"/>
                </w:rPr>
                <w:t>Tunisia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85"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86"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87"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88" w:history="1">
              <w:r w:rsidR="00DD14A4" w:rsidRPr="00DD14A4">
                <w:rPr>
                  <w:rFonts w:ascii="Verdana" w:eastAsia="Times New Roman" w:hAnsi="Verdana" w:cs="Times New Roman"/>
                  <w:color w:val="10485C"/>
                  <w:sz w:val="17"/>
                  <w:szCs w:val="17"/>
                </w:rPr>
                <w:t>Turkey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89"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90"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91"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92" w:history="1">
              <w:r w:rsidR="00DD14A4" w:rsidRPr="00DD14A4">
                <w:rPr>
                  <w:rFonts w:ascii="Verdana" w:eastAsia="Times New Roman" w:hAnsi="Verdana" w:cs="Times New Roman"/>
                  <w:color w:val="10485C"/>
                  <w:sz w:val="17"/>
                  <w:szCs w:val="17"/>
                </w:rPr>
                <w:t>Uganda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93"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94"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95"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96" w:history="1">
              <w:r w:rsidR="00DD14A4" w:rsidRPr="00DD14A4">
                <w:rPr>
                  <w:rFonts w:ascii="Verdana" w:eastAsia="Times New Roman" w:hAnsi="Verdana" w:cs="Times New Roman"/>
                  <w:color w:val="10485C"/>
                  <w:sz w:val="17"/>
                  <w:szCs w:val="17"/>
                </w:rPr>
                <w:t>Ukraine</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97"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98"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499" w:history="1">
              <w:r w:rsidR="00DD14A4" w:rsidRPr="00DD14A4">
                <w:rPr>
                  <w:rFonts w:ascii="Verdana" w:eastAsia="Times New Roman" w:hAnsi="Verdana" w:cs="Times New Roman"/>
                  <w:color w:val="10485C"/>
                  <w:sz w:val="17"/>
                  <w:szCs w:val="17"/>
                </w:rPr>
                <w:t>B+</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00" w:history="1">
              <w:r w:rsidR="00DD14A4" w:rsidRPr="00DD14A4">
                <w:rPr>
                  <w:rFonts w:ascii="Verdana" w:eastAsia="Times New Roman" w:hAnsi="Verdana" w:cs="Times New Roman"/>
                  <w:color w:val="10485C"/>
                  <w:sz w:val="17"/>
                  <w:szCs w:val="17"/>
                </w:rPr>
                <w:t>United Kingdom (Unsolicited Ratings)</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01"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02" w:history="1">
              <w:r w:rsidR="00DD14A4" w:rsidRPr="00DD14A4">
                <w:rPr>
                  <w:rFonts w:ascii="Verdana" w:eastAsia="Times New Roman" w:hAnsi="Verdana" w:cs="Times New Roman"/>
                  <w:color w:val="10485C"/>
                  <w:sz w:val="17"/>
                  <w:szCs w:val="17"/>
                </w:rPr>
                <w:t>AAA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03"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04" w:history="1">
              <w:r w:rsidR="00DD14A4" w:rsidRPr="00DD14A4">
                <w:rPr>
                  <w:rFonts w:ascii="Verdana" w:eastAsia="Times New Roman" w:hAnsi="Verdana" w:cs="Times New Roman"/>
                  <w:color w:val="10485C"/>
                  <w:sz w:val="17"/>
                  <w:szCs w:val="17"/>
                </w:rPr>
                <w:t>United States of America (Unsolicited Ratings)</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05"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06" w:history="1">
              <w:r w:rsidR="00DD14A4" w:rsidRPr="00DD14A4">
                <w:rPr>
                  <w:rFonts w:ascii="Verdana" w:eastAsia="Times New Roman" w:hAnsi="Verdana" w:cs="Times New Roman"/>
                  <w:color w:val="10485C"/>
                  <w:sz w:val="17"/>
                  <w:szCs w:val="17"/>
                </w:rPr>
                <w:t>AA+</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07" w:history="1">
              <w:r w:rsidR="00DD14A4" w:rsidRPr="00DD14A4">
                <w:rPr>
                  <w:rFonts w:ascii="Verdana" w:eastAsia="Times New Roman" w:hAnsi="Verdana" w:cs="Times New Roman"/>
                  <w:color w:val="10485C"/>
                  <w:sz w:val="17"/>
                  <w:szCs w:val="17"/>
                </w:rPr>
                <w:t>AAA</w:t>
              </w:r>
            </w:hyperlink>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08" w:history="1">
              <w:r w:rsidR="00DD14A4" w:rsidRPr="00DD14A4">
                <w:rPr>
                  <w:rFonts w:ascii="Verdana" w:eastAsia="Times New Roman" w:hAnsi="Verdana" w:cs="Times New Roman"/>
                  <w:color w:val="10485C"/>
                  <w:sz w:val="17"/>
                  <w:szCs w:val="17"/>
                </w:rPr>
                <w:t>Uruguay (Oriental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09"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10" w:history="1">
              <w:r w:rsidR="00DD14A4" w:rsidRPr="00DD14A4">
                <w:rPr>
                  <w:rFonts w:ascii="Verdana" w:eastAsia="Times New Roman" w:hAnsi="Verdana" w:cs="Times New Roman"/>
                  <w:color w:val="10485C"/>
                  <w:sz w:val="17"/>
                  <w:szCs w:val="17"/>
                </w:rPr>
                <w:t>BBB-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11" w:history="1">
              <w:r w:rsidR="00DD14A4" w:rsidRPr="00DD14A4">
                <w:rPr>
                  <w:rFonts w:ascii="Verdana" w:eastAsia="Times New Roman" w:hAnsi="Verdana" w:cs="Times New Roman"/>
                  <w:color w:val="10485C"/>
                  <w:sz w:val="17"/>
                  <w:szCs w:val="17"/>
                </w:rPr>
                <w:t>BBB+</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12" w:history="1">
              <w:r w:rsidR="00DD14A4" w:rsidRPr="00DD14A4">
                <w:rPr>
                  <w:rFonts w:ascii="Verdana" w:eastAsia="Times New Roman" w:hAnsi="Verdana" w:cs="Times New Roman"/>
                  <w:color w:val="10485C"/>
                  <w:sz w:val="17"/>
                  <w:szCs w:val="17"/>
                </w:rPr>
                <w:t>Vietnam (Socialist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13"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14" w:history="1">
              <w:r w:rsidR="00DD14A4" w:rsidRPr="00DD14A4">
                <w:rPr>
                  <w:rFonts w:ascii="Verdana" w:eastAsia="Times New Roman" w:hAnsi="Verdana" w:cs="Times New Roman"/>
                  <w:color w:val="10485C"/>
                  <w:sz w:val="17"/>
                  <w:szCs w:val="17"/>
                </w:rPr>
                <w:t>BB-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15" w:history="1">
              <w:r w:rsidR="00DD14A4" w:rsidRPr="00DD14A4">
                <w:rPr>
                  <w:rFonts w:ascii="Verdana" w:eastAsia="Times New Roman" w:hAnsi="Verdana" w:cs="Times New Roman"/>
                  <w:color w:val="10485C"/>
                  <w:sz w:val="17"/>
                  <w:szCs w:val="17"/>
                </w:rPr>
                <w:t>BB-</w:t>
              </w:r>
            </w:hyperlink>
          </w:p>
        </w:tc>
      </w:tr>
      <w:tr w:rsidR="00DD14A4" w:rsidRPr="00DD14A4" w:rsidTr="00DD14A4">
        <w:tc>
          <w:tcPr>
            <w:tcW w:w="0" w:type="auto"/>
            <w:gridSpan w:val="4"/>
            <w:vAlign w:val="center"/>
            <w:hideMark/>
          </w:tcPr>
          <w:p w:rsidR="00DD14A4" w:rsidRPr="00DD14A4" w:rsidRDefault="00DD14A4" w:rsidP="00DD14A4">
            <w:pPr>
              <w:spacing w:line="300" w:lineRule="atLeast"/>
              <w:jc w:val="center"/>
              <w:rPr>
                <w:rFonts w:ascii="Verdana" w:eastAsia="Times New Roman" w:hAnsi="Verdana" w:cs="Times New Roman"/>
                <w:b/>
                <w:bCs/>
                <w:sz w:val="17"/>
                <w:szCs w:val="17"/>
              </w:rPr>
            </w:pPr>
          </w:p>
        </w:tc>
      </w:tr>
      <w:tr w:rsidR="00DD14A4" w:rsidRPr="00DD14A4" w:rsidTr="00DD14A4">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16" w:history="1">
              <w:r w:rsidR="00DD14A4" w:rsidRPr="00DD14A4">
                <w:rPr>
                  <w:rFonts w:ascii="Verdana" w:eastAsia="Times New Roman" w:hAnsi="Verdana" w:cs="Times New Roman"/>
                  <w:color w:val="10485C"/>
                  <w:sz w:val="17"/>
                  <w:szCs w:val="17"/>
                </w:rPr>
                <w:t>Zambia (Republic of)</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17"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18" w:history="1">
              <w:r w:rsidR="00DD14A4" w:rsidRPr="00DD14A4">
                <w:rPr>
                  <w:rFonts w:ascii="Verdana" w:eastAsia="Times New Roman" w:hAnsi="Verdana" w:cs="Times New Roman"/>
                  <w:color w:val="10485C"/>
                  <w:sz w:val="17"/>
                  <w:szCs w:val="17"/>
                </w:rPr>
                <w:t>B+</w:t>
              </w:r>
            </w:hyperlink>
          </w:p>
        </w:tc>
        <w:tc>
          <w:tcPr>
            <w:tcW w:w="0" w:type="auto"/>
            <w:vAlign w:val="center"/>
            <w:hideMark/>
          </w:tcPr>
          <w:p w:rsidR="00DD14A4" w:rsidRPr="00DD14A4" w:rsidRDefault="00324285" w:rsidP="00DD14A4">
            <w:pPr>
              <w:spacing w:line="300" w:lineRule="atLeast"/>
              <w:rPr>
                <w:rFonts w:ascii="Verdana" w:eastAsia="Times New Roman" w:hAnsi="Verdana" w:cs="Times New Roman"/>
                <w:sz w:val="17"/>
                <w:szCs w:val="17"/>
              </w:rPr>
            </w:pPr>
            <w:hyperlink r:id="rId519" w:history="1">
              <w:r w:rsidR="00DD14A4" w:rsidRPr="00DD14A4">
                <w:rPr>
                  <w:rFonts w:ascii="Verdana" w:eastAsia="Times New Roman" w:hAnsi="Verdana" w:cs="Times New Roman"/>
                  <w:color w:val="10485C"/>
                  <w:sz w:val="17"/>
                  <w:szCs w:val="17"/>
                </w:rPr>
                <w:t>B+</w:t>
              </w:r>
            </w:hyperlink>
          </w:p>
        </w:tc>
      </w:tr>
    </w:tbl>
    <w:p w:rsidR="007F5ECE" w:rsidRPr="007F5ECE" w:rsidRDefault="007F5ECE" w:rsidP="007F5ECE">
      <w:pPr>
        <w:rPr>
          <w:rFonts w:ascii="Arial" w:hAnsi="Arial" w:cs="Arial"/>
          <w:sz w:val="24"/>
          <w:szCs w:val="24"/>
        </w:rPr>
      </w:pPr>
      <w:r w:rsidRPr="007F5ECE">
        <w:rPr>
          <w:rFonts w:ascii="Arial" w:hAnsi="Arial" w:cs="Arial"/>
          <w:sz w:val="24"/>
          <w:szCs w:val="24"/>
        </w:rPr>
        <w:t>Note: Unsolicited ratings are published by cred</w:t>
      </w:r>
      <w:r w:rsidR="008604E9">
        <w:rPr>
          <w:rFonts w:ascii="Arial" w:hAnsi="Arial" w:cs="Arial"/>
          <w:sz w:val="24"/>
          <w:szCs w:val="24"/>
        </w:rPr>
        <w:t xml:space="preserve">it rating agencies \without the </w:t>
      </w:r>
      <w:r w:rsidRPr="007F5ECE">
        <w:rPr>
          <w:rFonts w:ascii="Arial" w:hAnsi="Arial" w:cs="Arial"/>
          <w:sz w:val="24"/>
          <w:szCs w:val="24"/>
        </w:rPr>
        <w:t>request of the issuer or its agent" (Standard &amp; Poor's, 2007). In contrast to solicited ratings,</w:t>
      </w:r>
    </w:p>
    <w:p w:rsidR="003A15CE" w:rsidRPr="007F5ECE" w:rsidRDefault="007F5ECE" w:rsidP="007F5ECE">
      <w:pPr>
        <w:rPr>
          <w:rFonts w:ascii="Arial" w:hAnsi="Arial" w:cs="Arial"/>
          <w:sz w:val="24"/>
          <w:szCs w:val="24"/>
        </w:rPr>
      </w:pPr>
      <w:proofErr w:type="gramStart"/>
      <w:r w:rsidRPr="007F5ECE">
        <w:rPr>
          <w:rFonts w:ascii="Arial" w:hAnsi="Arial" w:cs="Arial"/>
          <w:sz w:val="24"/>
          <w:szCs w:val="24"/>
        </w:rPr>
        <w:t>which</w:t>
      </w:r>
      <w:proofErr w:type="gramEnd"/>
      <w:r w:rsidRPr="007F5ECE">
        <w:rPr>
          <w:rFonts w:ascii="Arial" w:hAnsi="Arial" w:cs="Arial"/>
          <w:sz w:val="24"/>
          <w:szCs w:val="24"/>
        </w:rPr>
        <w:t xml:space="preserve"> are requested and paid for by issuers, the issua</w:t>
      </w:r>
      <w:r w:rsidR="008604E9">
        <w:rPr>
          <w:rFonts w:ascii="Arial" w:hAnsi="Arial" w:cs="Arial"/>
          <w:sz w:val="24"/>
          <w:szCs w:val="24"/>
        </w:rPr>
        <w:t xml:space="preserve">nce of unsolicited ratings does not </w:t>
      </w:r>
      <w:r w:rsidRPr="007F5ECE">
        <w:rPr>
          <w:rFonts w:ascii="Arial" w:hAnsi="Arial" w:cs="Arial"/>
          <w:sz w:val="24"/>
          <w:szCs w:val="24"/>
        </w:rPr>
        <w:t>involve the payment of a rating fee.</w:t>
      </w:r>
    </w:p>
    <w:sectPr w:rsidR="003A15CE" w:rsidRPr="007F5ECE">
      <w:footerReference w:type="default" r:id="rId5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4DF" w:rsidRDefault="004A14DF" w:rsidP="004A14DF">
      <w:r>
        <w:separator/>
      </w:r>
    </w:p>
  </w:endnote>
  <w:endnote w:type="continuationSeparator" w:id="0">
    <w:p w:rsidR="004A14DF" w:rsidRDefault="004A14DF" w:rsidP="004A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797740"/>
      <w:docPartObj>
        <w:docPartGallery w:val="Page Numbers (Bottom of Page)"/>
        <w:docPartUnique/>
      </w:docPartObj>
    </w:sdtPr>
    <w:sdtEndPr/>
    <w:sdtContent>
      <w:p w:rsidR="004A14DF" w:rsidRDefault="004A14DF">
        <w:pPr>
          <w:pStyle w:val="Footer"/>
          <w:jc w:val="right"/>
        </w:pPr>
        <w:r>
          <w:t xml:space="preserve">Page | </w:t>
        </w:r>
        <w:r>
          <w:fldChar w:fldCharType="begin"/>
        </w:r>
        <w:r>
          <w:instrText xml:space="preserve"> PAGE   \* MERGEFORMAT </w:instrText>
        </w:r>
        <w:r>
          <w:fldChar w:fldCharType="separate"/>
        </w:r>
        <w:r w:rsidR="00324285">
          <w:rPr>
            <w:noProof/>
          </w:rPr>
          <w:t>1</w:t>
        </w:r>
        <w:r>
          <w:rPr>
            <w:noProof/>
          </w:rPr>
          <w:fldChar w:fldCharType="end"/>
        </w:r>
        <w:r>
          <w:t xml:space="preserve"> </w:t>
        </w:r>
      </w:p>
    </w:sdtContent>
  </w:sdt>
  <w:p w:rsidR="004A14DF" w:rsidRDefault="004A1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4DF" w:rsidRDefault="004A14DF" w:rsidP="004A14DF">
      <w:r>
        <w:separator/>
      </w:r>
    </w:p>
  </w:footnote>
  <w:footnote w:type="continuationSeparator" w:id="0">
    <w:p w:rsidR="004A14DF" w:rsidRDefault="004A14DF" w:rsidP="004A1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48"/>
    <w:rsid w:val="00324285"/>
    <w:rsid w:val="003A15CE"/>
    <w:rsid w:val="003C1267"/>
    <w:rsid w:val="004A14DF"/>
    <w:rsid w:val="005F5248"/>
    <w:rsid w:val="006938D0"/>
    <w:rsid w:val="007328E1"/>
    <w:rsid w:val="007F5ECE"/>
    <w:rsid w:val="008604E9"/>
    <w:rsid w:val="00C652E7"/>
    <w:rsid w:val="00D70082"/>
    <w:rsid w:val="00DD14A4"/>
    <w:rsid w:val="00EE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15C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A15CE"/>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A15CE"/>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A15CE"/>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5C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A15C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A15C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A15CE"/>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3A15CE"/>
  </w:style>
  <w:style w:type="character" w:styleId="Hyperlink">
    <w:name w:val="Hyperlink"/>
    <w:basedOn w:val="DefaultParagraphFont"/>
    <w:uiPriority w:val="99"/>
    <w:semiHidden/>
    <w:unhideWhenUsed/>
    <w:rsid w:val="003A15CE"/>
    <w:rPr>
      <w:strike w:val="0"/>
      <w:dstrike w:val="0"/>
      <w:color w:val="10485C"/>
      <w:u w:val="none"/>
      <w:effect w:val="none"/>
    </w:rPr>
  </w:style>
  <w:style w:type="character" w:styleId="FollowedHyperlink">
    <w:name w:val="FollowedHyperlink"/>
    <w:basedOn w:val="DefaultParagraphFont"/>
    <w:uiPriority w:val="99"/>
    <w:semiHidden/>
    <w:unhideWhenUsed/>
    <w:rsid w:val="003A15CE"/>
    <w:rPr>
      <w:strike w:val="0"/>
      <w:dstrike w:val="0"/>
      <w:color w:val="723A72"/>
      <w:u w:val="none"/>
      <w:effect w:val="none"/>
    </w:rPr>
  </w:style>
  <w:style w:type="paragraph" w:styleId="NormalWeb">
    <w:name w:val="Normal (Web)"/>
    <w:basedOn w:val="Normal"/>
    <w:uiPriority w:val="99"/>
    <w:semiHidden/>
    <w:unhideWhenUsed/>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st">
    <w:name w:val="las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ntactbox">
    <w:name w:val="contactbox"/>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ventcopy">
    <w:name w:val="eventcopy"/>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wrapper">
    <w:name w:val="wrapper"/>
    <w:basedOn w:val="Normal"/>
    <w:rsid w:val="003A15CE"/>
    <w:rPr>
      <w:rFonts w:ascii="Times New Roman" w:eastAsia="Times New Roman" w:hAnsi="Times New Roman" w:cs="Times New Roman"/>
      <w:sz w:val="24"/>
      <w:szCs w:val="24"/>
    </w:rPr>
  </w:style>
  <w:style w:type="paragraph" w:customStyle="1" w:styleId="content">
    <w:name w:val="content"/>
    <w:basedOn w:val="Normal"/>
    <w:rsid w:val="003A15CE"/>
    <w:rPr>
      <w:rFonts w:ascii="Times New Roman" w:eastAsia="Times New Roman" w:hAnsi="Times New Roman" w:cs="Times New Roman"/>
      <w:sz w:val="24"/>
      <w:szCs w:val="24"/>
    </w:rPr>
  </w:style>
  <w:style w:type="paragraph" w:customStyle="1" w:styleId="clear">
    <w:name w:val="clear"/>
    <w:basedOn w:val="Normal"/>
    <w:rsid w:val="003A15CE"/>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indent">
    <w:name w:val="indent"/>
    <w:basedOn w:val="Normal"/>
    <w:rsid w:val="003A15CE"/>
    <w:pPr>
      <w:spacing w:before="100" w:beforeAutospacing="1" w:after="100" w:afterAutospacing="1"/>
      <w:ind w:left="375"/>
    </w:pPr>
    <w:rPr>
      <w:rFonts w:ascii="Times New Roman" w:eastAsia="Times New Roman" w:hAnsi="Times New Roman" w:cs="Times New Roman"/>
      <w:sz w:val="24"/>
      <w:szCs w:val="24"/>
    </w:rPr>
  </w:style>
  <w:style w:type="paragraph" w:customStyle="1" w:styleId="undrln">
    <w:name w:val="undrln"/>
    <w:basedOn w:val="Normal"/>
    <w:rsid w:val="003A15CE"/>
    <w:pPr>
      <w:spacing w:before="100" w:beforeAutospacing="1" w:after="100" w:afterAutospacing="1"/>
    </w:pPr>
    <w:rPr>
      <w:rFonts w:ascii="Times New Roman" w:eastAsia="Times New Roman" w:hAnsi="Times New Roman" w:cs="Times New Roman"/>
      <w:sz w:val="24"/>
      <w:szCs w:val="24"/>
      <w:u w:val="single"/>
    </w:rPr>
  </w:style>
  <w:style w:type="paragraph" w:customStyle="1" w:styleId="ralign">
    <w:name w:val="ralign"/>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radiobar">
    <w:name w:val="radioba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gray">
    <w:name w:val="gray"/>
    <w:basedOn w:val="Normal"/>
    <w:rsid w:val="003A15CE"/>
    <w:pPr>
      <w:shd w:val="clear" w:color="auto" w:fill="CACCCD"/>
      <w:spacing w:before="100" w:beforeAutospacing="1" w:after="100" w:afterAutospacing="1"/>
    </w:pPr>
    <w:rPr>
      <w:rFonts w:ascii="Times New Roman" w:eastAsia="Times New Roman" w:hAnsi="Times New Roman" w:cs="Times New Roman"/>
      <w:sz w:val="24"/>
      <w:szCs w:val="24"/>
    </w:rPr>
  </w:style>
  <w:style w:type="paragraph" w:customStyle="1" w:styleId="green">
    <w:name w:val="green"/>
    <w:basedOn w:val="Normal"/>
    <w:rsid w:val="003A15CE"/>
    <w:pPr>
      <w:shd w:val="clear" w:color="auto" w:fill="74919C"/>
      <w:spacing w:before="100" w:beforeAutospacing="1" w:after="100" w:afterAutospacing="1"/>
    </w:pPr>
    <w:rPr>
      <w:rFonts w:ascii="Times New Roman" w:eastAsia="Times New Roman" w:hAnsi="Times New Roman" w:cs="Times New Roman"/>
      <w:sz w:val="24"/>
      <w:szCs w:val="24"/>
    </w:rPr>
  </w:style>
  <w:style w:type="paragraph" w:customStyle="1" w:styleId="mhbar">
    <w:name w:val="mhbar"/>
    <w:basedOn w:val="Normal"/>
    <w:rsid w:val="003A15CE"/>
    <w:pPr>
      <w:spacing w:before="100" w:beforeAutospacing="1" w:after="100" w:afterAutospacing="1"/>
      <w:ind w:hanging="18913"/>
    </w:pPr>
    <w:rPr>
      <w:rFonts w:ascii="Times New Roman" w:eastAsia="Times New Roman" w:hAnsi="Times New Roman" w:cs="Times New Roman"/>
      <w:sz w:val="24"/>
      <w:szCs w:val="24"/>
    </w:rPr>
  </w:style>
  <w:style w:type="paragraph" w:customStyle="1" w:styleId="Header1">
    <w:name w:val="Header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utility">
    <w:name w:val="utility"/>
    <w:basedOn w:val="Normal"/>
    <w:rsid w:val="003A15CE"/>
    <w:pPr>
      <w:pBdr>
        <w:top w:val="single" w:sz="6"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logo">
    <w:name w:val="logo"/>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ogin">
    <w:name w:val="login"/>
    <w:basedOn w:val="Normal"/>
    <w:rsid w:val="003A15CE"/>
    <w:pPr>
      <w:spacing w:before="100" w:beforeAutospacing="1" w:after="100" w:afterAutospacing="1" w:line="195" w:lineRule="atLeast"/>
    </w:pPr>
    <w:rPr>
      <w:rFonts w:ascii="Times New Roman" w:eastAsia="Times New Roman" w:hAnsi="Times New Roman" w:cs="Times New Roman"/>
      <w:color w:val="5D6A72"/>
      <w:sz w:val="24"/>
      <w:szCs w:val="24"/>
    </w:rPr>
  </w:style>
  <w:style w:type="paragraph" w:customStyle="1" w:styleId="nav">
    <w:name w:val="nav"/>
    <w:basedOn w:val="Normal"/>
    <w:rsid w:val="003A15CE"/>
    <w:pPr>
      <w:shd w:val="clear" w:color="auto" w:fill="112435"/>
      <w:spacing w:before="100" w:beforeAutospacing="1" w:after="100" w:afterAutospacing="1"/>
    </w:pPr>
    <w:rPr>
      <w:rFonts w:ascii="Times New Roman" w:eastAsia="Times New Roman" w:hAnsi="Times New Roman" w:cs="Times New Roman"/>
      <w:sz w:val="24"/>
      <w:szCs w:val="24"/>
    </w:rPr>
  </w:style>
  <w:style w:type="paragraph" w:customStyle="1" w:styleId="toolsimage">
    <w:name w:val="toolsimage"/>
    <w:basedOn w:val="Normal"/>
    <w:rsid w:val="003A15CE"/>
    <w:pPr>
      <w:spacing w:before="100" w:beforeAutospacing="1" w:after="100" w:afterAutospacing="1" w:line="195" w:lineRule="atLeast"/>
    </w:pPr>
    <w:rPr>
      <w:rFonts w:ascii="Times New Roman" w:eastAsia="Times New Roman" w:hAnsi="Times New Roman" w:cs="Times New Roman"/>
      <w:sz w:val="24"/>
      <w:szCs w:val="24"/>
    </w:rPr>
  </w:style>
  <w:style w:type="paragraph" w:customStyle="1" w:styleId="search">
    <w:name w:val="search"/>
    <w:basedOn w:val="Normal"/>
    <w:rsid w:val="003A15CE"/>
    <w:pPr>
      <w:spacing w:before="100" w:beforeAutospacing="1" w:after="100" w:afterAutospacing="1"/>
    </w:pPr>
    <w:rPr>
      <w:rFonts w:ascii="Verdana" w:eastAsia="Times New Roman" w:hAnsi="Verdana" w:cs="Times New Roman"/>
      <w:sz w:val="24"/>
      <w:szCs w:val="24"/>
    </w:rPr>
  </w:style>
  <w:style w:type="paragraph" w:customStyle="1" w:styleId="btnimg">
    <w:name w:val="btnimg"/>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3A15CE"/>
    <w:pPr>
      <w:spacing w:before="1080" w:after="100" w:afterAutospacing="1"/>
      <w:ind w:left="8595"/>
    </w:pPr>
    <w:rPr>
      <w:rFonts w:ascii="Times New Roman" w:eastAsia="Times New Roman" w:hAnsi="Times New Roman" w:cs="Times New Roman"/>
      <w:sz w:val="24"/>
      <w:szCs w:val="24"/>
    </w:rPr>
  </w:style>
  <w:style w:type="paragraph" w:customStyle="1" w:styleId="Footer1">
    <w:name w:val="Footer1"/>
    <w:basedOn w:val="Normal"/>
    <w:rsid w:val="003A15CE"/>
    <w:pPr>
      <w:spacing w:before="300" w:after="75" w:line="255" w:lineRule="atLeast"/>
      <w:jc w:val="center"/>
    </w:pPr>
    <w:rPr>
      <w:rFonts w:ascii="Times New Roman" w:eastAsia="Times New Roman" w:hAnsi="Times New Roman" w:cs="Times New Roman"/>
      <w:sz w:val="14"/>
      <w:szCs w:val="14"/>
    </w:rPr>
  </w:style>
  <w:style w:type="paragraph" w:customStyle="1" w:styleId="popupfooter">
    <w:name w:val="popupfooter"/>
    <w:basedOn w:val="Normal"/>
    <w:rsid w:val="003A15CE"/>
    <w:pPr>
      <w:spacing w:after="75" w:line="255" w:lineRule="atLeast"/>
      <w:jc w:val="center"/>
    </w:pPr>
    <w:rPr>
      <w:rFonts w:ascii="Times New Roman" w:eastAsia="Times New Roman" w:hAnsi="Times New Roman" w:cs="Times New Roman"/>
      <w:sz w:val="14"/>
      <w:szCs w:val="14"/>
    </w:rPr>
  </w:style>
  <w:style w:type="paragraph" w:customStyle="1" w:styleId="carousel">
    <w:name w:val="carousel"/>
    <w:basedOn w:val="Normal"/>
    <w:rsid w:val="003A15CE"/>
    <w:pPr>
      <w:shd w:val="clear" w:color="auto" w:fill="000000"/>
      <w:spacing w:before="100" w:beforeAutospacing="1" w:after="100" w:afterAutospacing="1"/>
    </w:pPr>
    <w:rPr>
      <w:rFonts w:ascii="Times New Roman" w:eastAsia="Times New Roman" w:hAnsi="Times New Roman" w:cs="Times New Roman"/>
      <w:sz w:val="24"/>
      <w:szCs w:val="24"/>
    </w:rPr>
  </w:style>
  <w:style w:type="paragraph" w:customStyle="1" w:styleId="carbot">
    <w:name w:val="carbo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lumns">
    <w:name w:val="columns"/>
    <w:basedOn w:val="Normal"/>
    <w:rsid w:val="003A15CE"/>
    <w:pPr>
      <w:spacing w:before="540" w:after="100" w:afterAutospacing="1"/>
    </w:pPr>
    <w:rPr>
      <w:rFonts w:ascii="Times New Roman" w:eastAsia="Times New Roman" w:hAnsi="Times New Roman" w:cs="Times New Roman"/>
      <w:sz w:val="24"/>
      <w:szCs w:val="24"/>
    </w:rPr>
  </w:style>
  <w:style w:type="paragraph" w:customStyle="1" w:styleId="prodcolumns">
    <w:name w:val="prodcolumns"/>
    <w:basedOn w:val="Normal"/>
    <w:rsid w:val="003A15CE"/>
    <w:pPr>
      <w:spacing w:after="100" w:afterAutospacing="1"/>
    </w:pPr>
    <w:rPr>
      <w:rFonts w:ascii="Times New Roman" w:eastAsia="Times New Roman" w:hAnsi="Times New Roman" w:cs="Times New Roman"/>
      <w:sz w:val="24"/>
      <w:szCs w:val="24"/>
    </w:rPr>
  </w:style>
  <w:style w:type="paragraph" w:customStyle="1" w:styleId="col">
    <w:name w:val="col"/>
    <w:basedOn w:val="Normal"/>
    <w:rsid w:val="003A15CE"/>
    <w:pPr>
      <w:spacing w:before="100" w:beforeAutospacing="1" w:after="100" w:afterAutospacing="1"/>
      <w:ind w:left="225"/>
    </w:pPr>
    <w:rPr>
      <w:rFonts w:ascii="Times New Roman" w:eastAsia="Times New Roman" w:hAnsi="Times New Roman" w:cs="Times New Roman"/>
      <w:sz w:val="24"/>
      <w:szCs w:val="24"/>
    </w:rPr>
  </w:style>
  <w:style w:type="paragraph" w:customStyle="1" w:styleId="sectiontag">
    <w:name w:val="sectiontag"/>
    <w:basedOn w:val="Normal"/>
    <w:rsid w:val="003A15CE"/>
    <w:pPr>
      <w:spacing w:before="100" w:beforeAutospacing="1" w:after="100" w:afterAutospacing="1"/>
    </w:pPr>
    <w:rPr>
      <w:rFonts w:ascii="Times New Roman" w:eastAsia="Times New Roman" w:hAnsi="Times New Roman" w:cs="Times New Roman"/>
      <w:sz w:val="14"/>
      <w:szCs w:val="14"/>
    </w:rPr>
  </w:style>
  <w:style w:type="paragraph" w:customStyle="1" w:styleId="Subtitle1">
    <w:name w:val="Subtitle1"/>
    <w:basedOn w:val="Normal"/>
    <w:rsid w:val="003A15CE"/>
    <w:pPr>
      <w:spacing w:before="100" w:beforeAutospacing="1" w:after="60"/>
    </w:pPr>
    <w:rPr>
      <w:rFonts w:ascii="Times New Roman" w:eastAsia="Times New Roman" w:hAnsi="Times New Roman" w:cs="Times New Roman"/>
      <w:caps/>
      <w:sz w:val="17"/>
      <w:szCs w:val="17"/>
    </w:rPr>
  </w:style>
  <w:style w:type="paragraph" w:customStyle="1" w:styleId="subtitlelong">
    <w:name w:val="subtitlelong"/>
    <w:basedOn w:val="Normal"/>
    <w:rsid w:val="003A15CE"/>
    <w:pPr>
      <w:spacing w:before="100" w:beforeAutospacing="1" w:after="60"/>
    </w:pPr>
    <w:rPr>
      <w:rFonts w:ascii="Times New Roman" w:eastAsia="Times New Roman" w:hAnsi="Times New Roman" w:cs="Times New Roman"/>
      <w:caps/>
      <w:sz w:val="17"/>
      <w:szCs w:val="17"/>
    </w:rPr>
  </w:style>
  <w:style w:type="paragraph" w:customStyle="1" w:styleId="browseindices">
    <w:name w:val="browseindices"/>
    <w:basedOn w:val="Normal"/>
    <w:rsid w:val="003A15CE"/>
    <w:pPr>
      <w:spacing w:before="150" w:after="100" w:afterAutospacing="1"/>
    </w:pPr>
    <w:rPr>
      <w:rFonts w:ascii="Times New Roman" w:eastAsia="Times New Roman" w:hAnsi="Times New Roman" w:cs="Times New Roman"/>
      <w:sz w:val="24"/>
      <w:szCs w:val="24"/>
    </w:rPr>
  </w:style>
  <w:style w:type="paragraph" w:customStyle="1" w:styleId="findrating">
    <w:name w:val="findrating"/>
    <w:basedOn w:val="Normal"/>
    <w:rsid w:val="003A15CE"/>
    <w:pPr>
      <w:spacing w:before="100" w:beforeAutospacing="1" w:after="90"/>
    </w:pPr>
    <w:rPr>
      <w:rFonts w:ascii="Times New Roman" w:eastAsia="Times New Roman" w:hAnsi="Times New Roman" w:cs="Times New Roman"/>
      <w:sz w:val="24"/>
      <w:szCs w:val="24"/>
    </w:rPr>
  </w:style>
  <w:style w:type="paragraph" w:customStyle="1" w:styleId="findindex">
    <w:name w:val="findindex"/>
    <w:basedOn w:val="Normal"/>
    <w:rsid w:val="003A15CE"/>
    <w:pPr>
      <w:spacing w:before="100" w:beforeAutospacing="1" w:after="90"/>
    </w:pPr>
    <w:rPr>
      <w:rFonts w:ascii="Times New Roman" w:eastAsia="Times New Roman" w:hAnsi="Times New Roman" w:cs="Times New Roman"/>
      <w:sz w:val="24"/>
      <w:szCs w:val="24"/>
    </w:rPr>
  </w:style>
  <w:style w:type="paragraph" w:customStyle="1" w:styleId="inputimg">
    <w:name w:val="inputimg"/>
    <w:basedOn w:val="Normal"/>
    <w:rsid w:val="003A15CE"/>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spacerhomepagebusinesses">
    <w:name w:val="spacer_homepage_businesse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n">
    <w:name w:val="main"/>
    <w:basedOn w:val="Normal"/>
    <w:rsid w:val="003A15CE"/>
    <w:pPr>
      <w:shd w:val="clear" w:color="auto" w:fill="F6F7F8"/>
      <w:spacing w:after="100" w:afterAutospacing="1"/>
    </w:pPr>
    <w:rPr>
      <w:rFonts w:ascii="Times New Roman" w:eastAsia="Times New Roman" w:hAnsi="Times New Roman" w:cs="Times New Roman"/>
      <w:sz w:val="24"/>
      <w:szCs w:val="24"/>
    </w:rPr>
  </w:style>
  <w:style w:type="paragraph" w:customStyle="1" w:styleId="leftnav">
    <w:name w:val="leftnav"/>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innertoolbar">
    <w:name w:val="innertoolbar"/>
    <w:basedOn w:val="Normal"/>
    <w:rsid w:val="003A15CE"/>
    <w:pPr>
      <w:shd w:val="clear" w:color="auto" w:fill="74919C"/>
      <w:spacing w:before="100" w:beforeAutospacing="1" w:after="100" w:afterAutospacing="1"/>
    </w:pPr>
    <w:rPr>
      <w:rFonts w:ascii="Times New Roman" w:eastAsia="Times New Roman" w:hAnsi="Times New Roman" w:cs="Times New Roman"/>
      <w:sz w:val="24"/>
      <w:szCs w:val="24"/>
    </w:rPr>
  </w:style>
  <w:style w:type="paragraph" w:customStyle="1" w:styleId="searchby">
    <w:name w:val="searchby"/>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pagetitle">
    <w:name w:val="pagetitle"/>
    <w:basedOn w:val="Normal"/>
    <w:rsid w:val="003A15CE"/>
    <w:pPr>
      <w:spacing w:before="100" w:beforeAutospacing="1" w:after="345" w:line="420" w:lineRule="atLeast"/>
    </w:pPr>
    <w:rPr>
      <w:rFonts w:ascii="Times New Roman" w:eastAsia="Times New Roman" w:hAnsi="Times New Roman" w:cs="Times New Roman"/>
      <w:sz w:val="26"/>
      <w:szCs w:val="26"/>
    </w:rPr>
  </w:style>
  <w:style w:type="paragraph" w:customStyle="1" w:styleId="pagetitlegeneralsearch">
    <w:name w:val="pagetitle_generalsearch"/>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titleentitysearch">
    <w:name w:val="pagetitle_entitysearch"/>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titlecicsearch">
    <w:name w:val="pagetitle_cicsearch"/>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titleindexsearch">
    <w:name w:val="pagetitle_indexsearch"/>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ination">
    <w:name w:val="pagination"/>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inationbottom">
    <w:name w:val="pagination_bottom"/>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inationoutside">
    <w:name w:val="pagination_outside"/>
    <w:basedOn w:val="Normal"/>
    <w:rsid w:val="003A15CE"/>
    <w:pPr>
      <w:spacing w:after="75"/>
      <w:ind w:left="5280"/>
    </w:pPr>
    <w:rPr>
      <w:rFonts w:ascii="Times New Roman" w:eastAsia="Times New Roman" w:hAnsi="Times New Roman" w:cs="Times New Roman"/>
      <w:b/>
      <w:bCs/>
      <w:sz w:val="24"/>
      <w:szCs w:val="24"/>
    </w:rPr>
  </w:style>
  <w:style w:type="paragraph" w:customStyle="1" w:styleId="aftertable">
    <w:name w:val="after_tabl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insidetable">
    <w:name w:val="inside_tabl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indexpages">
    <w:name w:val="indexpages"/>
    <w:basedOn w:val="Normal"/>
    <w:rsid w:val="003A15CE"/>
    <w:pPr>
      <w:shd w:val="clear" w:color="auto" w:fill="000000"/>
      <w:spacing w:before="100" w:beforeAutospacing="1" w:after="100" w:afterAutospacing="1"/>
    </w:pPr>
    <w:rPr>
      <w:rFonts w:ascii="Times New Roman" w:eastAsia="Times New Roman" w:hAnsi="Times New Roman" w:cs="Times New Roman"/>
      <w:sz w:val="24"/>
      <w:szCs w:val="24"/>
    </w:rPr>
  </w:style>
  <w:style w:type="paragraph" w:customStyle="1" w:styleId="timezone">
    <w:name w:val="timezone"/>
    <w:basedOn w:val="Normal"/>
    <w:rsid w:val="003A15CE"/>
    <w:pPr>
      <w:spacing w:before="100" w:beforeAutospacing="1" w:after="100" w:afterAutospacing="1"/>
      <w:textAlignment w:val="baseline"/>
    </w:pPr>
    <w:rPr>
      <w:rFonts w:ascii="Times New Roman" w:eastAsia="Times New Roman" w:hAnsi="Times New Roman" w:cs="Times New Roman"/>
      <w:b/>
      <w:bCs/>
      <w:sz w:val="14"/>
      <w:szCs w:val="14"/>
    </w:rPr>
  </w:style>
  <w:style w:type="paragraph" w:customStyle="1" w:styleId="activefilter">
    <w:name w:val="activefilter"/>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colinner">
    <w:name w:val="colinner"/>
    <w:basedOn w:val="Normal"/>
    <w:rsid w:val="003A15CE"/>
    <w:pPr>
      <w:spacing w:before="100" w:beforeAutospacing="1" w:after="100" w:afterAutospacing="1"/>
      <w:ind w:right="690"/>
    </w:pPr>
    <w:rPr>
      <w:rFonts w:ascii="Times New Roman" w:eastAsia="Times New Roman" w:hAnsi="Times New Roman" w:cs="Times New Roman"/>
      <w:sz w:val="24"/>
      <w:szCs w:val="24"/>
    </w:rPr>
  </w:style>
  <w:style w:type="paragraph" w:customStyle="1" w:styleId="innercontent">
    <w:name w:val="innercontent"/>
    <w:basedOn w:val="Normal"/>
    <w:rsid w:val="003A15CE"/>
    <w:pPr>
      <w:shd w:val="clear" w:color="auto" w:fill="F6F7F8"/>
      <w:spacing w:before="100" w:beforeAutospacing="1" w:after="100" w:afterAutospacing="1"/>
      <w:ind w:left="3060"/>
    </w:pPr>
    <w:rPr>
      <w:rFonts w:ascii="Times New Roman" w:eastAsia="Times New Roman" w:hAnsi="Times New Roman" w:cs="Times New Roman"/>
      <w:sz w:val="24"/>
      <w:szCs w:val="24"/>
    </w:rPr>
  </w:style>
  <w:style w:type="paragraph" w:customStyle="1" w:styleId="colsinner">
    <w:name w:val="colsinner"/>
    <w:basedOn w:val="Normal"/>
    <w:rsid w:val="003A15CE"/>
    <w:pPr>
      <w:spacing w:before="100" w:beforeAutospacing="1" w:after="750"/>
    </w:pPr>
    <w:rPr>
      <w:rFonts w:ascii="Times New Roman" w:eastAsia="Times New Roman" w:hAnsi="Times New Roman" w:cs="Times New Roman"/>
      <w:sz w:val="24"/>
      <w:szCs w:val="24"/>
    </w:rPr>
  </w:style>
  <w:style w:type="paragraph" w:customStyle="1" w:styleId="lgcol">
    <w:name w:val="lgcol"/>
    <w:basedOn w:val="Normal"/>
    <w:rsid w:val="003A15CE"/>
    <w:pPr>
      <w:spacing w:before="100" w:beforeAutospacing="1" w:after="100" w:afterAutospacing="1"/>
      <w:ind w:right="300"/>
    </w:pPr>
    <w:rPr>
      <w:rFonts w:ascii="Times New Roman" w:eastAsia="Times New Roman" w:hAnsi="Times New Roman" w:cs="Times New Roman"/>
      <w:sz w:val="24"/>
      <w:szCs w:val="24"/>
    </w:rPr>
  </w:style>
  <w:style w:type="paragraph" w:customStyle="1" w:styleId="lgheader">
    <w:name w:val="lgheader"/>
    <w:basedOn w:val="Normal"/>
    <w:rsid w:val="003A15CE"/>
    <w:pPr>
      <w:spacing w:line="600" w:lineRule="atLeast"/>
    </w:pPr>
    <w:rPr>
      <w:rFonts w:ascii="Times New Roman" w:eastAsia="Times New Roman" w:hAnsi="Times New Roman" w:cs="Times New Roman"/>
      <w:sz w:val="21"/>
      <w:szCs w:val="21"/>
    </w:rPr>
  </w:style>
  <w:style w:type="paragraph" w:customStyle="1" w:styleId="lgheaderblue">
    <w:name w:val="lgheader_blue"/>
    <w:basedOn w:val="Normal"/>
    <w:rsid w:val="003A15CE"/>
    <w:pPr>
      <w:spacing w:before="100" w:beforeAutospacing="1" w:after="100" w:afterAutospacing="1"/>
    </w:pPr>
    <w:rPr>
      <w:rFonts w:ascii="Times New Roman" w:eastAsia="Times New Roman" w:hAnsi="Times New Roman" w:cs="Times New Roman"/>
      <w:color w:val="74919C"/>
      <w:sz w:val="21"/>
      <w:szCs w:val="21"/>
    </w:rPr>
  </w:style>
  <w:style w:type="paragraph" w:customStyle="1" w:styleId="bodycopy">
    <w:name w:val="bodycopy"/>
    <w:basedOn w:val="Normal"/>
    <w:rsid w:val="003A15CE"/>
    <w:pPr>
      <w:spacing w:before="100" w:beforeAutospacing="1" w:after="720"/>
    </w:pPr>
    <w:rPr>
      <w:rFonts w:ascii="Times New Roman" w:eastAsia="Times New Roman" w:hAnsi="Times New Roman" w:cs="Times New Roman"/>
      <w:sz w:val="24"/>
      <w:szCs w:val="24"/>
    </w:rPr>
  </w:style>
  <w:style w:type="paragraph" w:customStyle="1" w:styleId="accordianbox">
    <w:name w:val="accordianbox"/>
    <w:basedOn w:val="Normal"/>
    <w:rsid w:val="003A15CE"/>
    <w:pPr>
      <w:shd w:val="clear" w:color="auto" w:fill="DCE3E6"/>
      <w:spacing w:before="100" w:beforeAutospacing="1" w:after="345"/>
    </w:pPr>
    <w:rPr>
      <w:rFonts w:ascii="Times New Roman" w:eastAsia="Times New Roman" w:hAnsi="Times New Roman" w:cs="Times New Roman"/>
      <w:sz w:val="17"/>
      <w:szCs w:val="17"/>
    </w:rPr>
  </w:style>
  <w:style w:type="paragraph" w:customStyle="1" w:styleId="accordianboxcontent">
    <w:name w:val="accordianboxconten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relatedstory">
    <w:name w:val="relatedstory"/>
    <w:basedOn w:val="Normal"/>
    <w:rsid w:val="003A15CE"/>
    <w:pPr>
      <w:spacing w:before="225" w:after="100" w:afterAutospacing="1" w:line="300" w:lineRule="atLeast"/>
    </w:pPr>
    <w:rPr>
      <w:rFonts w:ascii="Times New Roman" w:eastAsia="Times New Roman" w:hAnsi="Times New Roman" w:cs="Times New Roman"/>
      <w:sz w:val="24"/>
      <w:szCs w:val="24"/>
    </w:rPr>
  </w:style>
  <w:style w:type="paragraph" w:customStyle="1" w:styleId="storydate">
    <w:name w:val="storydate"/>
    <w:basedOn w:val="Normal"/>
    <w:rsid w:val="003A15CE"/>
    <w:pPr>
      <w:spacing w:before="100" w:beforeAutospacing="1" w:after="100" w:afterAutospacing="1"/>
    </w:pPr>
    <w:rPr>
      <w:rFonts w:ascii="Times New Roman" w:eastAsia="Times New Roman" w:hAnsi="Times New Roman" w:cs="Times New Roman"/>
      <w:i/>
      <w:iCs/>
      <w:sz w:val="24"/>
      <w:szCs w:val="24"/>
    </w:rPr>
  </w:style>
  <w:style w:type="paragraph" w:customStyle="1" w:styleId="readfull">
    <w:name w:val="readfull"/>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researchtopic">
    <w:name w:val="researchtopic"/>
    <w:basedOn w:val="Normal"/>
    <w:rsid w:val="003A15CE"/>
    <w:pPr>
      <w:spacing w:before="300" w:after="300" w:line="300" w:lineRule="atLeast"/>
    </w:pPr>
    <w:rPr>
      <w:rFonts w:ascii="Times New Roman" w:eastAsia="Times New Roman" w:hAnsi="Times New Roman" w:cs="Times New Roman"/>
      <w:sz w:val="24"/>
      <w:szCs w:val="24"/>
    </w:rPr>
  </w:style>
  <w:style w:type="paragraph" w:customStyle="1" w:styleId="returnlist">
    <w:name w:val="returnlist"/>
    <w:basedOn w:val="Normal"/>
    <w:rsid w:val="003A15CE"/>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rightcol">
    <w:name w:val="rightcol"/>
    <w:basedOn w:val="Normal"/>
    <w:rsid w:val="003A15CE"/>
    <w:pPr>
      <w:spacing w:before="100" w:beforeAutospacing="1" w:after="100" w:afterAutospacing="1" w:line="360" w:lineRule="atLeast"/>
    </w:pPr>
    <w:rPr>
      <w:rFonts w:ascii="Times New Roman" w:eastAsia="Times New Roman" w:hAnsi="Times New Roman" w:cs="Times New Roman"/>
      <w:color w:val="215467"/>
      <w:sz w:val="15"/>
      <w:szCs w:val="15"/>
    </w:rPr>
  </w:style>
  <w:style w:type="paragraph" w:customStyle="1" w:styleId="twocolinner">
    <w:name w:val="twocolinner"/>
    <w:basedOn w:val="Normal"/>
    <w:rsid w:val="003A15CE"/>
    <w:pPr>
      <w:spacing w:line="300" w:lineRule="atLeast"/>
    </w:pPr>
    <w:rPr>
      <w:rFonts w:ascii="Times New Roman" w:eastAsia="Times New Roman" w:hAnsi="Times New Roman" w:cs="Times New Roman"/>
      <w:sz w:val="24"/>
      <w:szCs w:val="24"/>
    </w:rPr>
  </w:style>
  <w:style w:type="paragraph" w:customStyle="1" w:styleId="short">
    <w:name w:val="shor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l1inner">
    <w:name w:val="col1inn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l2inner">
    <w:name w:val="col2inn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full">
    <w:name w:val="ful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oginmodal">
    <w:name w:val="loginmodal"/>
    <w:basedOn w:val="Normal"/>
    <w:rsid w:val="003A15CE"/>
    <w:pPr>
      <w:spacing w:before="100" w:beforeAutospacing="1" w:after="300"/>
    </w:pPr>
    <w:rPr>
      <w:rFonts w:ascii="Times New Roman" w:eastAsia="Times New Roman" w:hAnsi="Times New Roman" w:cs="Times New Roman"/>
      <w:color w:val="000000"/>
      <w:sz w:val="24"/>
      <w:szCs w:val="24"/>
    </w:rPr>
  </w:style>
  <w:style w:type="paragraph" w:customStyle="1" w:styleId="wrapperpremiumarticleaccess">
    <w:name w:val="wrapper_premiumarticleacces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registerform">
    <w:name w:val="registerform"/>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acresults">
    <w:name w:val="ac_results"/>
    <w:basedOn w:val="Normal"/>
    <w:rsid w:val="003A15CE"/>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rFonts w:ascii="Verdana" w:eastAsia="Times New Roman" w:hAnsi="Verdana" w:cs="Times New Roman"/>
      <w:sz w:val="17"/>
      <w:szCs w:val="17"/>
    </w:rPr>
  </w:style>
  <w:style w:type="paragraph" w:customStyle="1" w:styleId="aceven">
    <w:name w:val="ac_even"/>
    <w:basedOn w:val="Normal"/>
    <w:rsid w:val="003A15CE"/>
    <w:pPr>
      <w:shd w:val="clear" w:color="auto" w:fill="F6F7F8"/>
      <w:spacing w:before="100" w:beforeAutospacing="1" w:after="100" w:afterAutospacing="1"/>
    </w:pPr>
    <w:rPr>
      <w:rFonts w:ascii="Times New Roman" w:eastAsia="Times New Roman" w:hAnsi="Times New Roman" w:cs="Times New Roman"/>
      <w:sz w:val="24"/>
      <w:szCs w:val="24"/>
    </w:rPr>
  </w:style>
  <w:style w:type="paragraph" w:customStyle="1" w:styleId="acodd">
    <w:name w:val="ac_odd"/>
    <w:basedOn w:val="Normal"/>
    <w:rsid w:val="003A15CE"/>
    <w:pPr>
      <w:shd w:val="clear" w:color="auto" w:fill="ECEDEE"/>
      <w:spacing w:before="100" w:beforeAutospacing="1" w:after="100" w:afterAutospacing="1"/>
    </w:pPr>
    <w:rPr>
      <w:rFonts w:ascii="Times New Roman" w:eastAsia="Times New Roman" w:hAnsi="Times New Roman" w:cs="Times New Roman"/>
      <w:sz w:val="24"/>
      <w:szCs w:val="24"/>
    </w:rPr>
  </w:style>
  <w:style w:type="paragraph" w:customStyle="1" w:styleId="acloading">
    <w:name w:val="ac_loading"/>
    <w:basedOn w:val="Normal"/>
    <w:rsid w:val="003A15CE"/>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acover">
    <w:name w:val="ac_over"/>
    <w:basedOn w:val="Normal"/>
    <w:rsid w:val="003A15CE"/>
    <w:pPr>
      <w:shd w:val="clear" w:color="auto" w:fill="A9D1FF"/>
      <w:spacing w:before="100" w:beforeAutospacing="1" w:after="100" w:afterAutospacing="1"/>
    </w:pPr>
    <w:rPr>
      <w:rFonts w:ascii="Times New Roman" w:eastAsia="Times New Roman" w:hAnsi="Times New Roman" w:cs="Times New Roman"/>
      <w:color w:val="000000"/>
      <w:sz w:val="24"/>
      <w:szCs w:val="24"/>
    </w:rPr>
  </w:style>
  <w:style w:type="paragraph" w:customStyle="1" w:styleId="graphdate">
    <w:name w:val="graphdate"/>
    <w:basedOn w:val="Normal"/>
    <w:rsid w:val="003A15CE"/>
    <w:pPr>
      <w:pBdr>
        <w:top w:val="single" w:sz="6" w:space="11" w:color="000000"/>
        <w:left w:val="single" w:sz="6" w:space="0" w:color="000000"/>
        <w:bottom w:val="single" w:sz="6" w:space="8" w:color="000000"/>
        <w:right w:val="single" w:sz="6" w:space="8" w:color="000000"/>
      </w:pBdr>
      <w:spacing w:before="100" w:beforeAutospacing="1" w:after="100" w:afterAutospacing="1"/>
    </w:pPr>
    <w:rPr>
      <w:rFonts w:ascii="Times New Roman" w:eastAsia="Times New Roman" w:hAnsi="Times New Roman" w:cs="Times New Roman"/>
      <w:sz w:val="24"/>
      <w:szCs w:val="24"/>
    </w:rPr>
  </w:style>
  <w:style w:type="paragraph" w:customStyle="1" w:styleId="callus">
    <w:name w:val="callus"/>
    <w:basedOn w:val="Normal"/>
    <w:rsid w:val="003A15CE"/>
    <w:pP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msgbox">
    <w:name w:val="msg_box"/>
    <w:basedOn w:val="Normal"/>
    <w:rsid w:val="003A15CE"/>
    <w:pPr>
      <w:pBdr>
        <w:top w:val="single" w:sz="12" w:space="4" w:color="CC0000"/>
        <w:left w:val="single" w:sz="12" w:space="4" w:color="CC0000"/>
        <w:bottom w:val="single" w:sz="12" w:space="4" w:color="CC0000"/>
        <w:right w:val="single" w:sz="12" w:space="4" w:color="CC0000"/>
      </w:pBdr>
      <w:spacing w:before="285" w:after="100" w:afterAutospacing="1"/>
    </w:pPr>
    <w:rPr>
      <w:rFonts w:ascii="Times New Roman" w:eastAsia="Times New Roman" w:hAnsi="Times New Roman" w:cs="Times New Roman"/>
      <w:color w:val="CC0000"/>
      <w:sz w:val="18"/>
      <w:szCs w:val="18"/>
    </w:rPr>
  </w:style>
  <w:style w:type="paragraph" w:customStyle="1" w:styleId="srchmessageouter">
    <w:name w:val="srchmessageout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rchmessageinner">
    <w:name w:val="srchmessageinner"/>
    <w:basedOn w:val="Normal"/>
    <w:rsid w:val="003A15CE"/>
    <w:pPr>
      <w:spacing w:before="100" w:beforeAutospacing="1" w:after="300"/>
    </w:pPr>
    <w:rPr>
      <w:rFonts w:ascii="Verdana" w:eastAsia="Times New Roman" w:hAnsi="Verdana" w:cs="Times New Roman"/>
      <w:sz w:val="17"/>
      <w:szCs w:val="17"/>
    </w:rPr>
  </w:style>
  <w:style w:type="paragraph" w:customStyle="1" w:styleId="entitytbl">
    <w:name w:val="entitytbl"/>
    <w:basedOn w:val="Normal"/>
    <w:rsid w:val="003A15CE"/>
    <w:pPr>
      <w:spacing w:before="100" w:beforeAutospacing="1" w:after="100" w:afterAutospacing="1"/>
    </w:pPr>
    <w:rPr>
      <w:rFonts w:ascii="Times New Roman" w:eastAsia="Times New Roman" w:hAnsi="Times New Roman" w:cs="Times New Roman"/>
      <w:sz w:val="15"/>
      <w:szCs w:val="15"/>
    </w:rPr>
  </w:style>
  <w:style w:type="paragraph" w:customStyle="1" w:styleId="debttype">
    <w:name w:val="debttype"/>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rating">
    <w:name w:val="rating"/>
    <w:basedOn w:val="Normal"/>
    <w:rsid w:val="003A15CE"/>
    <w:pPr>
      <w:spacing w:before="100" w:beforeAutospacing="1" w:after="150"/>
    </w:pPr>
    <w:rPr>
      <w:rFonts w:ascii="Verdana" w:eastAsia="Times New Roman" w:hAnsi="Verdana" w:cs="Times New Roman"/>
      <w:b/>
      <w:bCs/>
      <w:color w:val="000000"/>
      <w:sz w:val="18"/>
      <w:szCs w:val="18"/>
    </w:rPr>
  </w:style>
  <w:style w:type="paragraph" w:customStyle="1" w:styleId="outlook">
    <w:name w:val="outlook"/>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tblratingslist">
    <w:name w:val="tbl_ratingslist"/>
    <w:basedOn w:val="Normal"/>
    <w:rsid w:val="003A15CE"/>
    <w:pPr>
      <w:pBdr>
        <w:top w:val="single" w:sz="6" w:space="0" w:color="74919C"/>
        <w:left w:val="single" w:sz="6" w:space="0" w:color="74919C"/>
        <w:bottom w:val="single" w:sz="6" w:space="0" w:color="74919C"/>
        <w:right w:val="single" w:sz="6" w:space="0" w:color="74919C"/>
      </w:pBdr>
      <w:spacing w:before="100" w:beforeAutospacing="1" w:after="100" w:afterAutospacing="1"/>
    </w:pPr>
    <w:rPr>
      <w:rFonts w:ascii="Times New Roman" w:eastAsia="Times New Roman" w:hAnsi="Times New Roman" w:cs="Times New Roman"/>
      <w:sz w:val="24"/>
      <w:szCs w:val="24"/>
    </w:rPr>
  </w:style>
  <w:style w:type="paragraph" w:customStyle="1" w:styleId="headcolor1">
    <w:name w:val="headcolor1"/>
    <w:basedOn w:val="Normal"/>
    <w:rsid w:val="003A15CE"/>
    <w:pPr>
      <w:spacing w:before="100" w:beforeAutospacing="1" w:after="100" w:afterAutospacing="1"/>
    </w:pPr>
    <w:rPr>
      <w:rFonts w:ascii="Times New Roman" w:eastAsia="Times New Roman" w:hAnsi="Times New Roman" w:cs="Times New Roman"/>
      <w:color w:val="00597B"/>
      <w:sz w:val="24"/>
      <w:szCs w:val="24"/>
    </w:rPr>
  </w:style>
  <w:style w:type="paragraph" w:customStyle="1" w:styleId="current">
    <w:name w:val="current"/>
    <w:basedOn w:val="Normal"/>
    <w:rsid w:val="003A15CE"/>
    <w:pPr>
      <w:spacing w:before="100" w:beforeAutospacing="1" w:after="100" w:afterAutospacing="1"/>
      <w:ind w:right="150"/>
    </w:pPr>
    <w:rPr>
      <w:rFonts w:ascii="Times New Roman" w:eastAsia="Times New Roman" w:hAnsi="Times New Roman" w:cs="Times New Roman"/>
      <w:color w:val="39484D"/>
      <w:sz w:val="21"/>
      <w:szCs w:val="21"/>
    </w:rPr>
  </w:style>
  <w:style w:type="paragraph" w:customStyle="1" w:styleId="issuer">
    <w:name w:val="issu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efinitions">
    <w:name w:val="definitions"/>
    <w:basedOn w:val="Normal"/>
    <w:rsid w:val="003A15CE"/>
    <w:pPr>
      <w:spacing w:before="100" w:beforeAutospacing="1" w:after="100" w:afterAutospacing="1"/>
    </w:pPr>
    <w:rPr>
      <w:rFonts w:ascii="Times New Roman" w:eastAsia="Times New Roman" w:hAnsi="Times New Roman" w:cs="Times New Roman"/>
      <w:caps/>
      <w:sz w:val="24"/>
      <w:szCs w:val="24"/>
    </w:rPr>
  </w:style>
  <w:style w:type="paragraph" w:customStyle="1" w:styleId="disclaimer">
    <w:name w:val="disclaimer"/>
    <w:basedOn w:val="Normal"/>
    <w:rsid w:val="003A15CE"/>
    <w:pPr>
      <w:spacing w:before="720"/>
    </w:pPr>
    <w:rPr>
      <w:rFonts w:ascii="Times New Roman" w:eastAsia="Times New Roman" w:hAnsi="Times New Roman" w:cs="Times New Roman"/>
      <w:sz w:val="15"/>
      <w:szCs w:val="15"/>
    </w:rPr>
  </w:style>
  <w:style w:type="paragraph" w:customStyle="1" w:styleId="learnmore">
    <w:name w:val="learnmore"/>
    <w:basedOn w:val="Normal"/>
    <w:rsid w:val="003A15CE"/>
    <w:pPr>
      <w:spacing w:after="120"/>
      <w:jc w:val="center"/>
    </w:pPr>
    <w:rPr>
      <w:rFonts w:ascii="Times New Roman" w:eastAsia="Times New Roman" w:hAnsi="Times New Roman" w:cs="Times New Roman"/>
      <w:sz w:val="24"/>
      <w:szCs w:val="24"/>
    </w:rPr>
  </w:style>
  <w:style w:type="paragraph" w:customStyle="1" w:styleId="narow">
    <w:name w:val="narow"/>
    <w:basedOn w:val="Normal"/>
    <w:rsid w:val="003A15CE"/>
    <w:pPr>
      <w:spacing w:before="100" w:beforeAutospacing="1" w:after="100" w:afterAutospacing="1"/>
      <w:jc w:val="right"/>
    </w:pPr>
    <w:rPr>
      <w:rFonts w:ascii="Times New Roman" w:eastAsia="Times New Roman" w:hAnsi="Times New Roman" w:cs="Times New Roman"/>
      <w:color w:val="949CA1"/>
      <w:sz w:val="14"/>
      <w:szCs w:val="14"/>
    </w:rPr>
  </w:style>
  <w:style w:type="paragraph" w:customStyle="1" w:styleId="debttypes">
    <w:name w:val="debttypes"/>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seemore">
    <w:name w:val="seemore"/>
    <w:basedOn w:val="Normal"/>
    <w:rsid w:val="003A15CE"/>
    <w:pP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ratingsdef">
    <w:name w:val="ratingsdef"/>
    <w:basedOn w:val="Normal"/>
    <w:rsid w:val="003A15CE"/>
    <w:pPr>
      <w:shd w:val="clear" w:color="auto" w:fill="DEEAC9"/>
      <w:spacing w:before="30" w:after="100" w:afterAutospacing="1" w:line="480" w:lineRule="atLeast"/>
    </w:pPr>
    <w:rPr>
      <w:rFonts w:ascii="Times New Roman" w:eastAsia="Times New Roman" w:hAnsi="Times New Roman" w:cs="Times New Roman"/>
      <w:vanish/>
      <w:sz w:val="17"/>
      <w:szCs w:val="17"/>
    </w:rPr>
  </w:style>
  <w:style w:type="paragraph" w:customStyle="1" w:styleId="rtdesctbl">
    <w:name w:val="rtdesctbl"/>
    <w:basedOn w:val="Normal"/>
    <w:rsid w:val="003A15CE"/>
    <w:pPr>
      <w:shd w:val="clear" w:color="auto" w:fill="DEEAC9"/>
      <w:spacing w:before="100" w:beforeAutospacing="1" w:after="100" w:afterAutospacing="1"/>
    </w:pPr>
    <w:rPr>
      <w:rFonts w:ascii="Times New Roman" w:eastAsia="Times New Roman" w:hAnsi="Times New Roman" w:cs="Times New Roman"/>
      <w:sz w:val="24"/>
      <w:szCs w:val="24"/>
    </w:rPr>
  </w:style>
  <w:style w:type="paragraph" w:customStyle="1" w:styleId="rtdesc">
    <w:name w:val="rtdesc"/>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opuptbl">
    <w:name w:val="popuptb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oneto">
    <w:name w:val="oneto"/>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revnext">
    <w:name w:val="prevnext"/>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rstabs">
    <w:name w:val="rstabs"/>
    <w:basedOn w:val="Normal"/>
    <w:rsid w:val="003A15CE"/>
    <w:pPr>
      <w:spacing w:before="480" w:after="100" w:afterAutospacing="1"/>
    </w:pPr>
    <w:rPr>
      <w:rFonts w:ascii="Times New Roman" w:eastAsia="Times New Roman" w:hAnsi="Times New Roman" w:cs="Times New Roman"/>
      <w:sz w:val="24"/>
      <w:szCs w:val="24"/>
    </w:rPr>
  </w:style>
  <w:style w:type="paragraph" w:customStyle="1" w:styleId="rstabcontent">
    <w:name w:val="rstabcontent"/>
    <w:basedOn w:val="Normal"/>
    <w:rsid w:val="003A15CE"/>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rstblratingslist">
    <w:name w:val="rstbl_ratingslist"/>
    <w:basedOn w:val="Normal"/>
    <w:rsid w:val="003A15CE"/>
    <w:pPr>
      <w:pBdr>
        <w:top w:val="single" w:sz="2" w:space="0" w:color="EBEBEC"/>
        <w:left w:val="single" w:sz="2" w:space="0" w:color="EBEBEC"/>
        <w:bottom w:val="single" w:sz="2" w:space="0" w:color="EBEBEC"/>
        <w:right w:val="single" w:sz="2" w:space="0" w:color="EBEBEC"/>
      </w:pBdr>
      <w:spacing w:before="100" w:beforeAutospacing="1" w:after="100" w:afterAutospacing="1"/>
    </w:pPr>
    <w:rPr>
      <w:rFonts w:ascii="Times New Roman" w:eastAsia="Times New Roman" w:hAnsi="Times New Roman" w:cs="Times New Roman"/>
      <w:sz w:val="24"/>
      <w:szCs w:val="24"/>
    </w:rPr>
  </w:style>
  <w:style w:type="paragraph" w:customStyle="1" w:styleId="innerrstoolbar">
    <w:name w:val="innerrstoolbar"/>
    <w:basedOn w:val="Normal"/>
    <w:rsid w:val="003A15CE"/>
    <w:pPr>
      <w:shd w:val="clear" w:color="auto" w:fill="74919C"/>
      <w:spacing w:before="100" w:beforeAutospacing="1" w:after="100" w:afterAutospacing="1"/>
    </w:pPr>
    <w:rPr>
      <w:rFonts w:ascii="Times New Roman" w:eastAsia="Times New Roman" w:hAnsi="Times New Roman" w:cs="Times New Roman"/>
      <w:sz w:val="24"/>
      <w:szCs w:val="24"/>
    </w:rPr>
  </w:style>
  <w:style w:type="paragraph" w:customStyle="1" w:styleId="innerratoolbar">
    <w:name w:val="innerratoolbar"/>
    <w:basedOn w:val="Normal"/>
    <w:rsid w:val="003A15CE"/>
    <w:pPr>
      <w:shd w:val="clear" w:color="auto" w:fill="74919C"/>
      <w:spacing w:before="100" w:beforeAutospacing="1" w:after="100" w:afterAutospacing="1"/>
    </w:pPr>
    <w:rPr>
      <w:rFonts w:ascii="Times New Roman" w:eastAsia="Times New Roman" w:hAnsi="Times New Roman" w:cs="Times New Roman"/>
      <w:sz w:val="24"/>
      <w:szCs w:val="24"/>
    </w:rPr>
  </w:style>
  <w:style w:type="paragraph" w:customStyle="1" w:styleId="tabs">
    <w:name w:val="tabs"/>
    <w:basedOn w:val="Normal"/>
    <w:rsid w:val="003A15CE"/>
    <w:pPr>
      <w:spacing w:before="480" w:after="100" w:afterAutospacing="1"/>
    </w:pPr>
    <w:rPr>
      <w:rFonts w:ascii="Times New Roman" w:eastAsia="Times New Roman" w:hAnsi="Times New Roman" w:cs="Times New Roman"/>
      <w:sz w:val="24"/>
      <w:szCs w:val="24"/>
    </w:rPr>
  </w:style>
  <w:style w:type="paragraph" w:customStyle="1" w:styleId="tabcontent">
    <w:name w:val="tabcontent"/>
    <w:basedOn w:val="Normal"/>
    <w:rsid w:val="003A15CE"/>
    <w:pPr>
      <w:shd w:val="clear" w:color="auto" w:fill="D1DFEE"/>
      <w:spacing w:before="100" w:beforeAutospacing="1" w:after="100" w:afterAutospacing="1" w:line="390" w:lineRule="atLeast"/>
    </w:pPr>
    <w:rPr>
      <w:rFonts w:ascii="Times New Roman" w:eastAsia="Times New Roman" w:hAnsi="Times New Roman" w:cs="Times New Roman"/>
      <w:sz w:val="24"/>
      <w:szCs w:val="24"/>
    </w:rPr>
  </w:style>
  <w:style w:type="paragraph" w:customStyle="1" w:styleId="containsbottompagination">
    <w:name w:val="contains_bottom_pagination"/>
    <w:basedOn w:val="Normal"/>
    <w:rsid w:val="003A15CE"/>
    <w:pPr>
      <w:shd w:val="clear" w:color="auto" w:fill="F6F7F8"/>
      <w:spacing w:before="100" w:beforeAutospacing="1" w:after="100" w:afterAutospacing="1"/>
    </w:pPr>
    <w:rPr>
      <w:rFonts w:ascii="Times New Roman" w:eastAsia="Times New Roman" w:hAnsi="Times New Roman" w:cs="Times New Roman"/>
      <w:sz w:val="24"/>
      <w:szCs w:val="24"/>
    </w:rPr>
  </w:style>
  <w:style w:type="paragraph" w:customStyle="1" w:styleId="sectionhead">
    <w:name w:val="sectionhead"/>
    <w:basedOn w:val="Normal"/>
    <w:rsid w:val="003A15CE"/>
    <w:pPr>
      <w:spacing w:before="100" w:beforeAutospacing="1" w:after="240" w:line="360" w:lineRule="atLeast"/>
    </w:pPr>
    <w:rPr>
      <w:rFonts w:ascii="Times New Roman" w:eastAsia="Times New Roman" w:hAnsi="Times New Roman" w:cs="Times New Roman"/>
      <w:sz w:val="21"/>
      <w:szCs w:val="21"/>
    </w:rPr>
  </w:style>
  <w:style w:type="paragraph" w:customStyle="1" w:styleId="spevents">
    <w:name w:val="spevent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rchmatches">
    <w:name w:val="srchmatches"/>
    <w:basedOn w:val="Normal"/>
    <w:rsid w:val="003A15CE"/>
    <w:pPr>
      <w:spacing w:before="100" w:beforeAutospacing="1" w:after="100" w:afterAutospacing="1"/>
      <w:ind w:right="750"/>
    </w:pPr>
    <w:rPr>
      <w:rFonts w:ascii="Times New Roman" w:eastAsia="Times New Roman" w:hAnsi="Times New Roman" w:cs="Times New Roman"/>
      <w:sz w:val="24"/>
      <w:szCs w:val="24"/>
    </w:rPr>
  </w:style>
  <w:style w:type="paragraph" w:customStyle="1" w:styleId="tblsrchresults">
    <w:name w:val="tbl_srchresult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ec">
    <w:name w:val="sec"/>
    <w:basedOn w:val="Normal"/>
    <w:rsid w:val="003A15CE"/>
    <w:pPr>
      <w:spacing w:before="100" w:beforeAutospacing="1" w:after="345"/>
    </w:pPr>
    <w:rPr>
      <w:rFonts w:ascii="Times New Roman" w:eastAsia="Times New Roman" w:hAnsi="Times New Roman" w:cs="Times New Roman"/>
      <w:sz w:val="24"/>
      <w:szCs w:val="24"/>
    </w:rPr>
  </w:style>
  <w:style w:type="paragraph" w:customStyle="1" w:styleId="noresults">
    <w:name w:val="noresult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idyou">
    <w:name w:val="didyou"/>
    <w:basedOn w:val="Normal"/>
    <w:rsid w:val="003A15CE"/>
    <w:pPr>
      <w:spacing w:before="100" w:beforeAutospacing="1" w:after="100" w:afterAutospacing="1"/>
    </w:pPr>
    <w:rPr>
      <w:rFonts w:ascii="Times New Roman" w:eastAsia="Times New Roman" w:hAnsi="Times New Roman" w:cs="Times New Roman"/>
      <w:color w:val="FF0000"/>
      <w:sz w:val="24"/>
      <w:szCs w:val="24"/>
    </w:rPr>
  </w:style>
  <w:style w:type="paragraph" w:customStyle="1" w:styleId="product">
    <w:name w:val="product"/>
    <w:basedOn w:val="Normal"/>
    <w:rsid w:val="003A15CE"/>
    <w:pPr>
      <w:spacing w:before="100" w:beforeAutospacing="1" w:after="480"/>
    </w:pPr>
    <w:rPr>
      <w:rFonts w:ascii="Times New Roman" w:eastAsia="Times New Roman" w:hAnsi="Times New Roman" w:cs="Times New Roman"/>
      <w:sz w:val="24"/>
      <w:szCs w:val="24"/>
    </w:rPr>
  </w:style>
  <w:style w:type="paragraph" w:customStyle="1" w:styleId="eventstraining">
    <w:name w:val="eventstraining"/>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ventlogo">
    <w:name w:val="eventlogo"/>
    <w:basedOn w:val="Normal"/>
    <w:rsid w:val="003A15CE"/>
    <w:pPr>
      <w:spacing w:after="100" w:afterAutospacing="1"/>
    </w:pPr>
    <w:rPr>
      <w:rFonts w:ascii="Times New Roman" w:eastAsia="Times New Roman" w:hAnsi="Times New Roman" w:cs="Times New Roman"/>
      <w:sz w:val="24"/>
      <w:szCs w:val="24"/>
    </w:rPr>
  </w:style>
  <w:style w:type="paragraph" w:customStyle="1" w:styleId="eventstrainingnologo">
    <w:name w:val="eventstraining_nologo"/>
    <w:basedOn w:val="Normal"/>
    <w:rsid w:val="003A15CE"/>
    <w:pPr>
      <w:spacing w:after="100" w:afterAutospacing="1"/>
    </w:pPr>
    <w:rPr>
      <w:rFonts w:ascii="Times New Roman" w:eastAsia="Times New Roman" w:hAnsi="Times New Roman" w:cs="Times New Roman"/>
      <w:sz w:val="24"/>
      <w:szCs w:val="24"/>
    </w:rPr>
  </w:style>
  <w:style w:type="paragraph" w:customStyle="1" w:styleId="refinesearch">
    <w:name w:val="refinesearch"/>
    <w:basedOn w:val="Normal"/>
    <w:rsid w:val="003A15CE"/>
    <w:pPr>
      <w:shd w:val="clear" w:color="auto" w:fill="DEEAC9"/>
      <w:spacing w:before="100" w:beforeAutospacing="1" w:after="100" w:afterAutospacing="1"/>
    </w:pPr>
    <w:rPr>
      <w:rFonts w:ascii="Times New Roman" w:eastAsia="Times New Roman" w:hAnsi="Times New Roman" w:cs="Times New Roman"/>
      <w:vanish/>
      <w:sz w:val="24"/>
      <w:szCs w:val="24"/>
    </w:rPr>
  </w:style>
  <w:style w:type="paragraph" w:customStyle="1" w:styleId="active">
    <w:name w:val="active"/>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sortby">
    <w:name w:val="sortby"/>
    <w:basedOn w:val="Normal"/>
    <w:rsid w:val="003A15CE"/>
    <w:pPr>
      <w:spacing w:before="100" w:beforeAutospacing="1" w:after="100" w:afterAutospacing="1"/>
      <w:jc w:val="right"/>
    </w:pPr>
    <w:rPr>
      <w:rFonts w:ascii="Times New Roman" w:eastAsia="Times New Roman" w:hAnsi="Times New Roman" w:cs="Times New Roman"/>
      <w:sz w:val="14"/>
      <w:szCs w:val="14"/>
    </w:rPr>
  </w:style>
  <w:style w:type="paragraph" w:customStyle="1" w:styleId="mainpcrdata">
    <w:name w:val="mainpcrdata"/>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crdata">
    <w:name w:val="pcrdata"/>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crtogdata1">
    <w:name w:val="pcrtogdata1"/>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2">
    <w:name w:val="pcrtogdata2"/>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3">
    <w:name w:val="pcrtogdata3"/>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4">
    <w:name w:val="pcrtogdata4"/>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5">
    <w:name w:val="pcrtogdata5"/>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6">
    <w:name w:val="pcrtogdata6"/>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7">
    <w:name w:val="pcrtogdata7"/>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8">
    <w:name w:val="pcrtogdata8"/>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9">
    <w:name w:val="pcrtogdata9"/>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0">
    <w:name w:val="pcrtogdata10"/>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1">
    <w:name w:val="pcrtogdata11"/>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2">
    <w:name w:val="pcrtogdata12"/>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3">
    <w:name w:val="pcrtogdata13"/>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4">
    <w:name w:val="pcrtogdata14"/>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5">
    <w:name w:val="pcrtogdata15"/>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tbldebtslist">
    <w:name w:val="tbl_debtslis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d-1">
    <w:name w:val="ed-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d-3">
    <w:name w:val="ed-3"/>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d-4">
    <w:name w:val="ed-4"/>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d-5">
    <w:name w:val="ed-5"/>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d-6">
    <w:name w:val="ed-6"/>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inationdebttype">
    <w:name w:val="pagination_debttyp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ebtypepagetitle">
    <w:name w:val="debtypepagetitle"/>
    <w:basedOn w:val="Normal"/>
    <w:rsid w:val="003A15CE"/>
    <w:pPr>
      <w:spacing w:before="100" w:beforeAutospacing="1" w:after="345" w:line="255" w:lineRule="atLeast"/>
    </w:pPr>
    <w:rPr>
      <w:rFonts w:ascii="Times New Roman" w:eastAsia="Times New Roman" w:hAnsi="Times New Roman" w:cs="Times New Roman"/>
      <w:sz w:val="26"/>
      <w:szCs w:val="26"/>
    </w:rPr>
  </w:style>
  <w:style w:type="paragraph" w:customStyle="1" w:styleId="inner">
    <w:name w:val="inner"/>
    <w:basedOn w:val="Normal"/>
    <w:rsid w:val="003A15CE"/>
    <w:pPr>
      <w:spacing w:before="100" w:beforeAutospacing="1" w:after="100" w:afterAutospacing="1"/>
    </w:pPr>
    <w:rPr>
      <w:rFonts w:ascii="Verdana" w:eastAsia="Times New Roman" w:hAnsi="Verdana" w:cs="Times New Roman"/>
      <w:sz w:val="17"/>
      <w:szCs w:val="17"/>
    </w:rPr>
  </w:style>
  <w:style w:type="paragraph" w:customStyle="1" w:styleId="searchby0">
    <w:name w:val="searchby_"/>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searchbydropdownlistwrapper">
    <w:name w:val="searchby_dropdownlist_wrapper_"/>
    <w:basedOn w:val="Normal"/>
    <w:rsid w:val="003A15CE"/>
    <w:pPr>
      <w:spacing w:before="100" w:beforeAutospacing="1" w:after="150"/>
    </w:pPr>
    <w:rPr>
      <w:rFonts w:ascii="Times New Roman" w:eastAsia="Times New Roman" w:hAnsi="Times New Roman" w:cs="Times New Roman"/>
      <w:sz w:val="24"/>
      <w:szCs w:val="24"/>
    </w:rPr>
  </w:style>
  <w:style w:type="paragraph" w:customStyle="1" w:styleId="findaratingtextboxwrapper">
    <w:name w:val="findarating_textbox_wrapp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eftnavheadings">
    <w:name w:val="leftnav_headings"/>
    <w:basedOn w:val="Normal"/>
    <w:rsid w:val="003A15CE"/>
    <w:pPr>
      <w:spacing w:before="100" w:beforeAutospacing="1" w:after="100" w:afterAutospacing="1"/>
    </w:pPr>
    <w:rPr>
      <w:rFonts w:ascii="Verdana" w:eastAsia="Times New Roman" w:hAnsi="Verdana" w:cs="Times New Roman"/>
      <w:b/>
      <w:bCs/>
      <w:color w:val="333333"/>
      <w:sz w:val="18"/>
      <w:szCs w:val="18"/>
    </w:rPr>
  </w:style>
  <w:style w:type="paragraph" w:customStyle="1" w:styleId="tboverlaymacffbghack">
    <w:name w:val="tb_overlaymacffbghack"/>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boverlaybg">
    <w:name w:val="tb_overlaybg"/>
    <w:basedOn w:val="Normal"/>
    <w:rsid w:val="003A15CE"/>
    <w:pPr>
      <w:shd w:val="clear" w:color="auto" w:fill="000000"/>
      <w:spacing w:before="100" w:beforeAutospacing="1" w:after="100" w:afterAutospacing="1"/>
    </w:pPr>
    <w:rPr>
      <w:rFonts w:ascii="Times New Roman" w:eastAsia="Times New Roman" w:hAnsi="Times New Roman" w:cs="Times New Roman"/>
      <w:sz w:val="24"/>
      <w:szCs w:val="24"/>
    </w:rPr>
  </w:style>
  <w:style w:type="paragraph" w:customStyle="1" w:styleId="dropcap">
    <w:name w:val="dropcap"/>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ratingsfilterslabel">
    <w:name w:val="ratingsfilterslabe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earchbydropdownlistwrapper0">
    <w:name w:val="searchby_dropdownlist_wrapp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findaratingbtnwrapper">
    <w:name w:val="findarating_btn_wrapp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oolbarbreadcrumbswrapper">
    <w:name w:val="toolbar_breadcrumbs_wrapp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wrapperprintthis">
    <w:name w:val="wrapper_printthi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
    <w:name w:val="pag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reghere">
    <w:name w:val="regher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ub">
    <w:name w:val="sub"/>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
    <w:name w:val="erro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dtoggler">
    <w:name w:val="dd_toggl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erms">
    <w:name w:val="term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trcontent">
    <w:name w:val="ctrconten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imebar">
    <w:name w:val="timeba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x">
    <w:name w:val="x"/>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ok">
    <w:name w:val="ok"/>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oginerrmsg">
    <w:name w:val="loginerrmsg"/>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belsfieldserrmsgs">
    <w:name w:val="labelsfieldserrmsg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allout">
    <w:name w:val="callou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ntactoptionstoggler">
    <w:name w:val="contactoptionstoggl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ntactoptionphone">
    <w:name w:val="contactoption_phon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ntactoptionmail">
    <w:name w:val="contactoption_mai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blhead">
    <w:name w:val="tblhea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blresult">
    <w:name w:val="tblresul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atecell">
    <w:name w:val="datecel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foot">
    <w:name w:val="foo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lheads">
    <w:name w:val="colhead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view">
    <w:name w:val="view"/>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first">
    <w:name w:val="firs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ankname">
    <w:name w:val="banknam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ankcode">
    <w:name w:val="bankcod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enubar">
    <w:name w:val="menuba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eparator">
    <w:name w:val="separato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dphone">
    <w:name w:val="dd_phon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dmail">
    <w:name w:val="dd_mai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bel">
    <w:name w:val="labe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field">
    <w:name w:val="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op">
    <w:name w:val="top"/>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dy">
    <w:name w:val="body"/>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ttom">
    <w:name w:val="bottom"/>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innerborder">
    <w:name w:val="innerbord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heckbox">
    <w:name w:val="checkbox"/>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dlstate">
    <w:name w:val="ddlstat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belandfield">
    <w:name w:val="label_and_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icon">
    <w:name w:val="erroricon"/>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msgrequired">
    <w:name w:val="errormsg_require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honelabelfield">
    <w:name w:val="phonelabel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honeerrmsg">
    <w:name w:val="phoneerrmsg"/>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labelfield">
    <w:name w:val="maillabel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errmsg">
    <w:name w:val="mailerrmsg"/>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label">
    <w:name w:val="mail_labe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honefield">
    <w:name w:val="phone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label0">
    <w:name w:val="maillabe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field">
    <w:name w:val="mail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electstate">
    <w:name w:val="selectstat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st1">
    <w:name w:val="last1"/>
    <w:basedOn w:val="Normal"/>
    <w:rsid w:val="003A15CE"/>
    <w:pPr>
      <w:spacing w:before="100" w:beforeAutospacing="1" w:after="150" w:line="195" w:lineRule="atLeast"/>
    </w:pPr>
    <w:rPr>
      <w:rFonts w:ascii="Times New Roman" w:eastAsia="Times New Roman" w:hAnsi="Times New Roman" w:cs="Times New Roman"/>
      <w:sz w:val="24"/>
      <w:szCs w:val="24"/>
    </w:rPr>
  </w:style>
  <w:style w:type="paragraph" w:customStyle="1" w:styleId="dropcap1">
    <w:name w:val="dropcap1"/>
    <w:basedOn w:val="Normal"/>
    <w:rsid w:val="003A15CE"/>
    <w:pPr>
      <w:spacing w:before="100" w:beforeAutospacing="1" w:after="100" w:afterAutospacing="1"/>
    </w:pPr>
    <w:rPr>
      <w:rFonts w:ascii="Times New Roman" w:eastAsia="Times New Roman" w:hAnsi="Times New Roman" w:cs="Times New Roman"/>
      <w:sz w:val="17"/>
      <w:szCs w:val="17"/>
    </w:rPr>
  </w:style>
  <w:style w:type="paragraph" w:customStyle="1" w:styleId="dropcap2">
    <w:name w:val="dropcap2"/>
    <w:basedOn w:val="Normal"/>
    <w:rsid w:val="003A15CE"/>
    <w:pPr>
      <w:spacing w:before="100" w:beforeAutospacing="1" w:after="100" w:afterAutospacing="1"/>
    </w:pPr>
    <w:rPr>
      <w:rFonts w:ascii="Times New Roman" w:eastAsia="Times New Roman" w:hAnsi="Times New Roman" w:cs="Times New Roman"/>
      <w:sz w:val="23"/>
      <w:szCs w:val="23"/>
    </w:rPr>
  </w:style>
  <w:style w:type="paragraph" w:customStyle="1" w:styleId="dropcap3">
    <w:name w:val="dropcap3"/>
    <w:basedOn w:val="Normal"/>
    <w:rsid w:val="003A15CE"/>
    <w:pPr>
      <w:spacing w:before="100" w:beforeAutospacing="1" w:after="100" w:afterAutospacing="1"/>
    </w:pPr>
    <w:rPr>
      <w:rFonts w:ascii="Times New Roman" w:eastAsia="Times New Roman" w:hAnsi="Times New Roman" w:cs="Times New Roman"/>
      <w:sz w:val="23"/>
      <w:szCs w:val="23"/>
    </w:rPr>
  </w:style>
  <w:style w:type="paragraph" w:customStyle="1" w:styleId="ratingsfilterslabel1">
    <w:name w:val="ratingsfilterslabel1"/>
    <w:basedOn w:val="Normal"/>
    <w:rsid w:val="003A15CE"/>
    <w:pPr>
      <w:spacing w:before="45" w:after="100" w:afterAutospacing="1"/>
    </w:pPr>
    <w:rPr>
      <w:rFonts w:ascii="Times New Roman" w:eastAsia="Times New Roman" w:hAnsi="Times New Roman" w:cs="Times New Roman"/>
      <w:sz w:val="24"/>
      <w:szCs w:val="24"/>
    </w:rPr>
  </w:style>
  <w:style w:type="paragraph" w:customStyle="1" w:styleId="active1">
    <w:name w:val="active1"/>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searchbydropdownlistwrapper1">
    <w:name w:val="searchby_dropdownlist_wrapper1"/>
    <w:basedOn w:val="Normal"/>
    <w:rsid w:val="003A15CE"/>
    <w:pPr>
      <w:spacing w:before="100" w:beforeAutospacing="1" w:after="100" w:afterAutospacing="1"/>
      <w:ind w:left="60"/>
    </w:pPr>
    <w:rPr>
      <w:rFonts w:ascii="Times New Roman" w:eastAsia="Times New Roman" w:hAnsi="Times New Roman" w:cs="Times New Roman"/>
      <w:sz w:val="24"/>
      <w:szCs w:val="24"/>
    </w:rPr>
  </w:style>
  <w:style w:type="paragraph" w:customStyle="1" w:styleId="findaratingtextboxwrapper1">
    <w:name w:val="findarating_textbox_wrapper1"/>
    <w:basedOn w:val="Normal"/>
    <w:rsid w:val="003A15CE"/>
    <w:pPr>
      <w:spacing w:before="100" w:beforeAutospacing="1" w:after="100" w:afterAutospacing="1"/>
      <w:ind w:left="180"/>
    </w:pPr>
    <w:rPr>
      <w:rFonts w:ascii="Times New Roman" w:eastAsia="Times New Roman" w:hAnsi="Times New Roman" w:cs="Times New Roman"/>
      <w:sz w:val="24"/>
      <w:szCs w:val="24"/>
    </w:rPr>
  </w:style>
  <w:style w:type="paragraph" w:customStyle="1" w:styleId="findaratingbtnwrapper1">
    <w:name w:val="findarating_btn_wrapper1"/>
    <w:basedOn w:val="Normal"/>
    <w:rsid w:val="003A15CE"/>
    <w:pPr>
      <w:spacing w:before="100" w:beforeAutospacing="1" w:after="100" w:afterAutospacing="1"/>
      <w:ind w:left="105"/>
    </w:pPr>
    <w:rPr>
      <w:rFonts w:ascii="Times New Roman" w:eastAsia="Times New Roman" w:hAnsi="Times New Roman" w:cs="Times New Roman"/>
      <w:sz w:val="24"/>
      <w:szCs w:val="24"/>
    </w:rPr>
  </w:style>
  <w:style w:type="paragraph" w:customStyle="1" w:styleId="toolbarbreadcrumbswrapper1">
    <w:name w:val="toolbar_breadcrumbs_wrapper1"/>
    <w:basedOn w:val="Normal"/>
    <w:rsid w:val="003A15CE"/>
    <w:pPr>
      <w:spacing w:before="100" w:beforeAutospacing="1" w:after="100" w:afterAutospacing="1"/>
      <w:ind w:left="300"/>
    </w:pPr>
    <w:rPr>
      <w:rFonts w:ascii="Times New Roman" w:eastAsia="Times New Roman" w:hAnsi="Times New Roman" w:cs="Times New Roman"/>
      <w:sz w:val="24"/>
      <w:szCs w:val="24"/>
    </w:rPr>
  </w:style>
  <w:style w:type="paragraph" w:customStyle="1" w:styleId="wrapperprintthis1">
    <w:name w:val="wrapper_printthis1"/>
    <w:basedOn w:val="Normal"/>
    <w:rsid w:val="003A15CE"/>
    <w:pPr>
      <w:spacing w:before="100" w:beforeAutospacing="1" w:after="100" w:afterAutospacing="1"/>
      <w:ind w:right="720"/>
    </w:pPr>
    <w:rPr>
      <w:rFonts w:ascii="Times New Roman" w:eastAsia="Times New Roman" w:hAnsi="Times New Roman" w:cs="Times New Roman"/>
      <w:sz w:val="24"/>
      <w:szCs w:val="24"/>
    </w:rPr>
  </w:style>
  <w:style w:type="paragraph" w:customStyle="1" w:styleId="page1">
    <w:name w:val="page1"/>
    <w:basedOn w:val="Normal"/>
    <w:rsid w:val="003A15CE"/>
    <w:pPr>
      <w:ind w:left="150" w:right="150"/>
    </w:pPr>
    <w:rPr>
      <w:rFonts w:ascii="Times New Roman" w:eastAsia="Times New Roman" w:hAnsi="Times New Roman" w:cs="Times New Roman"/>
      <w:color w:val="004964"/>
      <w:sz w:val="24"/>
      <w:szCs w:val="24"/>
    </w:rPr>
  </w:style>
  <w:style w:type="paragraph" w:customStyle="1" w:styleId="page2">
    <w:name w:val="page2"/>
    <w:basedOn w:val="Normal"/>
    <w:rsid w:val="003A15CE"/>
    <w:pPr>
      <w:ind w:left="150" w:right="150"/>
    </w:pPr>
    <w:rPr>
      <w:rFonts w:ascii="Times New Roman" w:eastAsia="Times New Roman" w:hAnsi="Times New Roman" w:cs="Times New Roman"/>
      <w:color w:val="004964"/>
      <w:sz w:val="24"/>
      <w:szCs w:val="24"/>
    </w:rPr>
  </w:style>
  <w:style w:type="paragraph" w:customStyle="1" w:styleId="separator1">
    <w:name w:val="separator1"/>
    <w:basedOn w:val="Normal"/>
    <w:rsid w:val="003A15CE"/>
    <w:pPr>
      <w:ind w:left="75" w:right="75"/>
    </w:pPr>
    <w:rPr>
      <w:rFonts w:ascii="Times New Roman" w:eastAsia="Times New Roman" w:hAnsi="Times New Roman" w:cs="Times New Roman"/>
      <w:color w:val="316C82"/>
      <w:sz w:val="24"/>
      <w:szCs w:val="24"/>
    </w:rPr>
  </w:style>
  <w:style w:type="paragraph" w:customStyle="1" w:styleId="separator2">
    <w:name w:val="separator2"/>
    <w:basedOn w:val="Normal"/>
    <w:rsid w:val="003A15CE"/>
    <w:pPr>
      <w:ind w:left="75" w:right="75"/>
    </w:pPr>
    <w:rPr>
      <w:rFonts w:ascii="Times New Roman" w:eastAsia="Times New Roman" w:hAnsi="Times New Roman" w:cs="Times New Roman"/>
      <w:color w:val="316C82"/>
      <w:sz w:val="24"/>
      <w:szCs w:val="24"/>
    </w:rPr>
  </w:style>
  <w:style w:type="paragraph" w:customStyle="1" w:styleId="paginationbottom1">
    <w:name w:val="pagination_bottom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3">
    <w:name w:val="page3"/>
    <w:basedOn w:val="Normal"/>
    <w:rsid w:val="003A15CE"/>
    <w:pPr>
      <w:ind w:left="150" w:right="150"/>
    </w:pPr>
    <w:rPr>
      <w:rFonts w:ascii="Times New Roman" w:eastAsia="Times New Roman" w:hAnsi="Times New Roman" w:cs="Times New Roman"/>
      <w:color w:val="FFFFFF"/>
      <w:sz w:val="24"/>
      <w:szCs w:val="24"/>
    </w:rPr>
  </w:style>
  <w:style w:type="paragraph" w:customStyle="1" w:styleId="separator3">
    <w:name w:val="separator3"/>
    <w:basedOn w:val="Normal"/>
    <w:rsid w:val="003A15CE"/>
    <w:pPr>
      <w:spacing w:before="100" w:beforeAutospacing="1" w:after="100" w:afterAutospacing="1"/>
    </w:pPr>
    <w:rPr>
      <w:rFonts w:ascii="Times New Roman" w:eastAsia="Times New Roman" w:hAnsi="Times New Roman" w:cs="Times New Roman"/>
      <w:color w:val="FFFFFF"/>
      <w:sz w:val="24"/>
      <w:szCs w:val="24"/>
    </w:rPr>
  </w:style>
  <w:style w:type="paragraph" w:customStyle="1" w:styleId="contactbox1">
    <w:name w:val="contactbox1"/>
    <w:basedOn w:val="Normal"/>
    <w:rsid w:val="003A15CE"/>
    <w:pPr>
      <w:shd w:val="clear" w:color="auto" w:fill="DEEAC9"/>
      <w:spacing w:before="480" w:after="480" w:line="360" w:lineRule="atLeast"/>
      <w:jc w:val="center"/>
    </w:pPr>
    <w:rPr>
      <w:rFonts w:ascii="Times New Roman" w:eastAsia="Times New Roman" w:hAnsi="Times New Roman" w:cs="Times New Roman"/>
      <w:sz w:val="24"/>
      <w:szCs w:val="24"/>
    </w:rPr>
  </w:style>
  <w:style w:type="paragraph" w:customStyle="1" w:styleId="colsinner1">
    <w:name w:val="colsinner1"/>
    <w:basedOn w:val="Normal"/>
    <w:rsid w:val="003A15CE"/>
    <w:rPr>
      <w:rFonts w:ascii="Times New Roman" w:eastAsia="Times New Roman" w:hAnsi="Times New Roman" w:cs="Times New Roman"/>
      <w:sz w:val="24"/>
      <w:szCs w:val="24"/>
    </w:rPr>
  </w:style>
  <w:style w:type="paragraph" w:customStyle="1" w:styleId="colinner1">
    <w:name w:val="colinner1"/>
    <w:basedOn w:val="Normal"/>
    <w:rsid w:val="003A15CE"/>
    <w:pPr>
      <w:spacing w:before="100" w:beforeAutospacing="1" w:after="100" w:afterAutospacing="1"/>
      <w:ind w:left="1530" w:right="690"/>
    </w:pPr>
    <w:rPr>
      <w:rFonts w:ascii="Times New Roman" w:eastAsia="Times New Roman" w:hAnsi="Times New Roman" w:cs="Times New Roman"/>
      <w:sz w:val="24"/>
      <w:szCs w:val="24"/>
    </w:rPr>
  </w:style>
  <w:style w:type="paragraph" w:customStyle="1" w:styleId="reghere1">
    <w:name w:val="reghere1"/>
    <w:basedOn w:val="Normal"/>
    <w:rsid w:val="003A15CE"/>
    <w:pPr>
      <w:shd w:val="clear" w:color="auto" w:fill="DCE3E6"/>
      <w:spacing w:before="100" w:beforeAutospacing="1" w:after="240" w:line="319" w:lineRule="atLeast"/>
      <w:jc w:val="center"/>
    </w:pPr>
    <w:rPr>
      <w:rFonts w:ascii="Times New Roman" w:eastAsia="Times New Roman" w:hAnsi="Times New Roman" w:cs="Times New Roman"/>
      <w:sz w:val="24"/>
      <w:szCs w:val="24"/>
    </w:rPr>
  </w:style>
  <w:style w:type="paragraph" w:customStyle="1" w:styleId="sub1">
    <w:name w:val="sub1"/>
    <w:basedOn w:val="Normal"/>
    <w:rsid w:val="003A15CE"/>
    <w:pPr>
      <w:spacing w:before="100" w:beforeAutospacing="1" w:after="240" w:line="319" w:lineRule="atLeast"/>
    </w:pPr>
    <w:rPr>
      <w:rFonts w:ascii="Times New Roman" w:eastAsia="Times New Roman" w:hAnsi="Times New Roman" w:cs="Times New Roman"/>
      <w:sz w:val="14"/>
      <w:szCs w:val="14"/>
    </w:rPr>
  </w:style>
  <w:style w:type="paragraph" w:customStyle="1" w:styleId="error1">
    <w:name w:val="error1"/>
    <w:basedOn w:val="Normal"/>
    <w:rsid w:val="003A15CE"/>
    <w:pPr>
      <w:spacing w:before="100" w:beforeAutospacing="1" w:after="240" w:line="319" w:lineRule="atLeast"/>
    </w:pPr>
    <w:rPr>
      <w:rFonts w:ascii="Times New Roman" w:eastAsia="Times New Roman" w:hAnsi="Times New Roman" w:cs="Times New Roman"/>
      <w:color w:val="FF0000"/>
      <w:sz w:val="24"/>
      <w:szCs w:val="24"/>
    </w:rPr>
  </w:style>
  <w:style w:type="paragraph" w:customStyle="1" w:styleId="ddtoggler1">
    <w:name w:val="dd_toggler1"/>
    <w:basedOn w:val="Normal"/>
    <w:rsid w:val="003A15CE"/>
    <w:pPr>
      <w:spacing w:before="100" w:beforeAutospacing="1" w:after="240" w:line="319" w:lineRule="atLeast"/>
    </w:pPr>
    <w:rPr>
      <w:rFonts w:ascii="Times New Roman" w:eastAsia="Times New Roman" w:hAnsi="Times New Roman" w:cs="Times New Roman"/>
      <w:sz w:val="24"/>
      <w:szCs w:val="24"/>
    </w:rPr>
  </w:style>
  <w:style w:type="paragraph" w:customStyle="1" w:styleId="ddphone1">
    <w:name w:val="dd_phone1"/>
    <w:basedOn w:val="Normal"/>
    <w:rsid w:val="003A15CE"/>
    <w:pPr>
      <w:pBdr>
        <w:top w:val="single" w:sz="6" w:space="4" w:color="000000"/>
        <w:left w:val="single" w:sz="6" w:space="4" w:color="000000"/>
        <w:bottom w:val="single" w:sz="6" w:space="4" w:color="000000"/>
        <w:right w:val="single" w:sz="6" w:space="4" w:color="000000"/>
      </w:pBdr>
      <w:spacing w:before="75" w:after="240" w:line="319" w:lineRule="atLeast"/>
    </w:pPr>
    <w:rPr>
      <w:rFonts w:ascii="Times New Roman" w:eastAsia="Times New Roman" w:hAnsi="Times New Roman" w:cs="Times New Roman"/>
      <w:vanish/>
      <w:sz w:val="24"/>
      <w:szCs w:val="24"/>
    </w:rPr>
  </w:style>
  <w:style w:type="paragraph" w:customStyle="1" w:styleId="ddmail1">
    <w:name w:val="dd_mail1"/>
    <w:basedOn w:val="Normal"/>
    <w:rsid w:val="003A15CE"/>
    <w:pPr>
      <w:pBdr>
        <w:top w:val="single" w:sz="6" w:space="4" w:color="000000"/>
        <w:left w:val="single" w:sz="6" w:space="4" w:color="000000"/>
        <w:bottom w:val="single" w:sz="6" w:space="4" w:color="000000"/>
        <w:right w:val="single" w:sz="6" w:space="4" w:color="000000"/>
      </w:pBdr>
      <w:spacing w:before="75" w:after="240" w:line="319" w:lineRule="atLeast"/>
    </w:pPr>
    <w:rPr>
      <w:rFonts w:ascii="Times New Roman" w:eastAsia="Times New Roman" w:hAnsi="Times New Roman" w:cs="Times New Roman"/>
      <w:vanish/>
      <w:sz w:val="24"/>
      <w:szCs w:val="24"/>
    </w:rPr>
  </w:style>
  <w:style w:type="paragraph" w:customStyle="1" w:styleId="labelandfield1">
    <w:name w:val="label_and_field1"/>
    <w:basedOn w:val="Normal"/>
    <w:rsid w:val="003A15CE"/>
    <w:pPr>
      <w:spacing w:before="100" w:beforeAutospacing="1" w:after="240" w:line="319" w:lineRule="atLeast"/>
    </w:pPr>
    <w:rPr>
      <w:rFonts w:ascii="Times New Roman" w:eastAsia="Times New Roman" w:hAnsi="Times New Roman" w:cs="Times New Roman"/>
      <w:sz w:val="24"/>
      <w:szCs w:val="24"/>
    </w:rPr>
  </w:style>
  <w:style w:type="paragraph" w:customStyle="1" w:styleId="maillabel1">
    <w:name w:val="mail_label1"/>
    <w:basedOn w:val="Normal"/>
    <w:rsid w:val="003A15CE"/>
    <w:pPr>
      <w:spacing w:before="100" w:beforeAutospacing="1" w:after="240" w:line="319" w:lineRule="atLeast"/>
      <w:jc w:val="right"/>
    </w:pPr>
    <w:rPr>
      <w:rFonts w:ascii="Times New Roman" w:eastAsia="Times New Roman" w:hAnsi="Times New Roman" w:cs="Times New Roman"/>
      <w:sz w:val="24"/>
      <w:szCs w:val="24"/>
    </w:rPr>
  </w:style>
  <w:style w:type="paragraph" w:customStyle="1" w:styleId="field1">
    <w:name w:val="field1"/>
    <w:basedOn w:val="Normal"/>
    <w:rsid w:val="003A15CE"/>
    <w:pPr>
      <w:spacing w:before="100" w:beforeAutospacing="1" w:after="240" w:line="319" w:lineRule="atLeast"/>
    </w:pPr>
    <w:rPr>
      <w:rFonts w:ascii="Times New Roman" w:eastAsia="Times New Roman" w:hAnsi="Times New Roman" w:cs="Times New Roman"/>
      <w:sz w:val="24"/>
      <w:szCs w:val="24"/>
    </w:rPr>
  </w:style>
  <w:style w:type="paragraph" w:customStyle="1" w:styleId="terms1">
    <w:name w:val="terms1"/>
    <w:basedOn w:val="Normal"/>
    <w:rsid w:val="003A15CE"/>
    <w:pPr>
      <w:pBdr>
        <w:top w:val="single" w:sz="6" w:space="0" w:color="000000"/>
        <w:left w:val="single" w:sz="6" w:space="0" w:color="000000"/>
        <w:bottom w:val="single" w:sz="6" w:space="0" w:color="000000"/>
        <w:right w:val="single" w:sz="6" w:space="0" w:color="000000"/>
      </w:pBdr>
      <w:spacing w:before="100" w:beforeAutospacing="1" w:after="300" w:line="319" w:lineRule="atLeast"/>
    </w:pPr>
    <w:rPr>
      <w:rFonts w:ascii="Times New Roman" w:eastAsia="Times New Roman" w:hAnsi="Times New Roman" w:cs="Times New Roman"/>
      <w:sz w:val="24"/>
      <w:szCs w:val="24"/>
    </w:rPr>
  </w:style>
  <w:style w:type="paragraph" w:customStyle="1" w:styleId="ctrcontent1">
    <w:name w:val="ctrcontent1"/>
    <w:basedOn w:val="Normal"/>
    <w:rsid w:val="003A15CE"/>
    <w:pPr>
      <w:spacing w:before="100" w:beforeAutospacing="1" w:after="240" w:line="319" w:lineRule="atLeast"/>
      <w:jc w:val="center"/>
    </w:pPr>
    <w:rPr>
      <w:rFonts w:ascii="Times New Roman" w:eastAsia="Times New Roman" w:hAnsi="Times New Roman" w:cs="Times New Roman"/>
      <w:sz w:val="24"/>
      <w:szCs w:val="24"/>
    </w:rPr>
  </w:style>
  <w:style w:type="paragraph" w:customStyle="1" w:styleId="timebar1">
    <w:name w:val="timebar1"/>
    <w:basedOn w:val="Normal"/>
    <w:rsid w:val="003A15CE"/>
    <w:pPr>
      <w:shd w:val="clear" w:color="auto" w:fill="DCE3E6"/>
      <w:spacing w:line="405" w:lineRule="atLeast"/>
      <w:jc w:val="center"/>
    </w:pPr>
    <w:rPr>
      <w:rFonts w:ascii="Times New Roman" w:eastAsia="Times New Roman" w:hAnsi="Times New Roman" w:cs="Times New Roman"/>
      <w:sz w:val="24"/>
      <w:szCs w:val="24"/>
    </w:rPr>
  </w:style>
  <w:style w:type="paragraph" w:customStyle="1" w:styleId="x1">
    <w:name w:val="x1"/>
    <w:basedOn w:val="Normal"/>
    <w:rsid w:val="003A15CE"/>
    <w:pPr>
      <w:spacing w:before="100" w:beforeAutospacing="1" w:after="240" w:line="319" w:lineRule="atLeast"/>
    </w:pPr>
    <w:rPr>
      <w:rFonts w:ascii="Times New Roman" w:eastAsia="Times New Roman" w:hAnsi="Times New Roman" w:cs="Times New Roman"/>
      <w:vanish/>
      <w:sz w:val="24"/>
      <w:szCs w:val="24"/>
    </w:rPr>
  </w:style>
  <w:style w:type="paragraph" w:customStyle="1" w:styleId="ok1">
    <w:name w:val="ok1"/>
    <w:basedOn w:val="Normal"/>
    <w:rsid w:val="003A15CE"/>
    <w:pPr>
      <w:spacing w:before="100" w:beforeAutospacing="1" w:after="240" w:line="319" w:lineRule="atLeast"/>
    </w:pPr>
    <w:rPr>
      <w:rFonts w:ascii="Times New Roman" w:eastAsia="Times New Roman" w:hAnsi="Times New Roman" w:cs="Times New Roman"/>
      <w:vanish/>
      <w:sz w:val="24"/>
      <w:szCs w:val="24"/>
    </w:rPr>
  </w:style>
  <w:style w:type="paragraph" w:customStyle="1" w:styleId="loginerrmsg1">
    <w:name w:val="loginerrmsg1"/>
    <w:basedOn w:val="Normal"/>
    <w:rsid w:val="003A15CE"/>
    <w:pPr>
      <w:spacing w:before="100" w:beforeAutospacing="1" w:after="150" w:line="319" w:lineRule="atLeast"/>
    </w:pPr>
    <w:rPr>
      <w:rFonts w:ascii="Times New Roman" w:eastAsia="Times New Roman" w:hAnsi="Times New Roman" w:cs="Times New Roman"/>
      <w:vanish/>
      <w:color w:val="FF0000"/>
      <w:sz w:val="17"/>
      <w:szCs w:val="17"/>
    </w:rPr>
  </w:style>
  <w:style w:type="paragraph" w:customStyle="1" w:styleId="header10">
    <w:name w:val="header1"/>
    <w:basedOn w:val="Normal"/>
    <w:rsid w:val="003A15CE"/>
    <w:pPr>
      <w:shd w:val="clear" w:color="auto" w:fill="74919C"/>
      <w:spacing w:before="300" w:after="150"/>
    </w:pPr>
    <w:rPr>
      <w:rFonts w:ascii="Times New Roman" w:eastAsia="Times New Roman" w:hAnsi="Times New Roman" w:cs="Times New Roman"/>
      <w:b/>
      <w:bCs/>
      <w:color w:val="000000"/>
      <w:sz w:val="24"/>
      <w:szCs w:val="24"/>
    </w:rPr>
  </w:style>
  <w:style w:type="paragraph" w:customStyle="1" w:styleId="last2">
    <w:name w:val="last2"/>
    <w:basedOn w:val="Normal"/>
    <w:rsid w:val="003A15CE"/>
    <w:pPr>
      <w:spacing w:before="150" w:after="150"/>
      <w:ind w:left="300"/>
    </w:pPr>
    <w:rPr>
      <w:rFonts w:ascii="Times New Roman" w:eastAsia="Times New Roman" w:hAnsi="Times New Roman" w:cs="Times New Roman"/>
      <w:sz w:val="24"/>
      <w:szCs w:val="24"/>
    </w:rPr>
  </w:style>
  <w:style w:type="paragraph" w:customStyle="1" w:styleId="labelsfieldserrmsgs1">
    <w:name w:val="labelsfieldserrmsgs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allout1">
    <w:name w:val="callout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bel1">
    <w:name w:val="label1"/>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field2">
    <w:name w:val="field2"/>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icon1">
    <w:name w:val="erroricon1"/>
    <w:basedOn w:val="Normal"/>
    <w:rsid w:val="003A15CE"/>
    <w:pPr>
      <w:spacing w:before="100" w:beforeAutospacing="1" w:after="100" w:afterAutospacing="1"/>
    </w:pPr>
    <w:rPr>
      <w:rFonts w:ascii="Times New Roman" w:eastAsia="Times New Roman" w:hAnsi="Times New Roman" w:cs="Times New Roman"/>
      <w:color w:val="FF0000"/>
      <w:sz w:val="24"/>
      <w:szCs w:val="24"/>
    </w:rPr>
  </w:style>
  <w:style w:type="paragraph" w:customStyle="1" w:styleId="errormsgrequired1">
    <w:name w:val="errormsg_required1"/>
    <w:basedOn w:val="Normal"/>
    <w:rsid w:val="003A15CE"/>
    <w:pPr>
      <w:spacing w:before="100" w:beforeAutospacing="1" w:after="100" w:afterAutospacing="1"/>
    </w:pPr>
    <w:rPr>
      <w:rFonts w:ascii="Times New Roman" w:eastAsia="Times New Roman" w:hAnsi="Times New Roman" w:cs="Times New Roman"/>
      <w:color w:val="FF0000"/>
      <w:sz w:val="24"/>
      <w:szCs w:val="24"/>
    </w:rPr>
  </w:style>
  <w:style w:type="paragraph" w:customStyle="1" w:styleId="contactoptionstoggler1">
    <w:name w:val="contactoptionstoggler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heckbox1">
    <w:name w:val="checkbox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ntactoptionphone1">
    <w:name w:val="contactoption_phone1"/>
    <w:basedOn w:val="Normal"/>
    <w:rsid w:val="003A15CE"/>
    <w:pPr>
      <w:spacing w:after="100" w:afterAutospacing="1"/>
    </w:pPr>
    <w:rPr>
      <w:rFonts w:ascii="Times New Roman" w:eastAsia="Times New Roman" w:hAnsi="Times New Roman" w:cs="Times New Roman"/>
      <w:sz w:val="24"/>
      <w:szCs w:val="24"/>
    </w:rPr>
  </w:style>
  <w:style w:type="paragraph" w:customStyle="1" w:styleId="top1">
    <w:name w:val="top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dy1">
    <w:name w:val="body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ttom1">
    <w:name w:val="bottom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innerborder1">
    <w:name w:val="innerborder1"/>
    <w:basedOn w:val="Normal"/>
    <w:rsid w:val="003A15CE"/>
    <w:pPr>
      <w:pBdr>
        <w:top w:val="single" w:sz="12" w:space="4" w:color="CCCCCC"/>
        <w:left w:val="single" w:sz="12" w:space="4" w:color="CCCCCC"/>
        <w:bottom w:val="single" w:sz="12" w:space="4" w:color="CCCCCC"/>
        <w:right w:val="single" w:sz="12" w:space="4" w:color="CCCCCC"/>
      </w:pBdr>
      <w:spacing w:before="100" w:beforeAutospacing="1" w:after="100" w:afterAutospacing="1"/>
    </w:pPr>
    <w:rPr>
      <w:rFonts w:ascii="Times New Roman" w:eastAsia="Times New Roman" w:hAnsi="Times New Roman" w:cs="Times New Roman"/>
      <w:sz w:val="24"/>
      <w:szCs w:val="24"/>
    </w:rPr>
  </w:style>
  <w:style w:type="paragraph" w:customStyle="1" w:styleId="phonelabelfield1">
    <w:name w:val="phonelabelfield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honeerrmsg1">
    <w:name w:val="phoneerrmsg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lear1">
    <w:name w:val="clear1"/>
    <w:basedOn w:val="Normal"/>
    <w:rsid w:val="003A15CE"/>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clear2">
    <w:name w:val="clear2"/>
    <w:basedOn w:val="Normal"/>
    <w:rsid w:val="003A15CE"/>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phonefield1">
    <w:name w:val="phonefield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msgrequired2">
    <w:name w:val="errormsg_required2"/>
    <w:basedOn w:val="Normal"/>
    <w:rsid w:val="003A15CE"/>
    <w:pPr>
      <w:spacing w:before="100" w:beforeAutospacing="1" w:after="100" w:afterAutospacing="1"/>
    </w:pPr>
    <w:rPr>
      <w:rFonts w:ascii="Times New Roman" w:eastAsia="Times New Roman" w:hAnsi="Times New Roman" w:cs="Times New Roman"/>
      <w:color w:val="FF0000"/>
      <w:sz w:val="24"/>
      <w:szCs w:val="24"/>
    </w:rPr>
  </w:style>
  <w:style w:type="paragraph" w:customStyle="1" w:styleId="contactoptionmail1">
    <w:name w:val="contactoption_mail1"/>
    <w:basedOn w:val="Normal"/>
    <w:rsid w:val="003A15CE"/>
    <w:pPr>
      <w:spacing w:after="100" w:afterAutospacing="1"/>
    </w:pPr>
    <w:rPr>
      <w:rFonts w:ascii="Times New Roman" w:eastAsia="Times New Roman" w:hAnsi="Times New Roman" w:cs="Times New Roman"/>
      <w:vanish/>
      <w:sz w:val="24"/>
      <w:szCs w:val="24"/>
    </w:rPr>
  </w:style>
  <w:style w:type="paragraph" w:customStyle="1" w:styleId="top2">
    <w:name w:val="top2"/>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dy2">
    <w:name w:val="body2"/>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ttom2">
    <w:name w:val="bottom2"/>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labelfield1">
    <w:name w:val="maillabelfield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errmsg1">
    <w:name w:val="mailerrmsg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lear3">
    <w:name w:val="clear3"/>
    <w:basedOn w:val="Normal"/>
    <w:rsid w:val="003A15CE"/>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clear4">
    <w:name w:val="clear4"/>
    <w:basedOn w:val="Normal"/>
    <w:rsid w:val="003A15CE"/>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maillabel10">
    <w:name w:val="maillabel1"/>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mailfield1">
    <w:name w:val="mailfield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msgrequired3">
    <w:name w:val="errormsg_required3"/>
    <w:basedOn w:val="Normal"/>
    <w:rsid w:val="003A15CE"/>
    <w:pPr>
      <w:spacing w:before="100" w:beforeAutospacing="1" w:after="100" w:afterAutospacing="1"/>
    </w:pPr>
    <w:rPr>
      <w:rFonts w:ascii="Times New Roman" w:eastAsia="Times New Roman" w:hAnsi="Times New Roman" w:cs="Times New Roman"/>
      <w:color w:val="FF0000"/>
      <w:sz w:val="24"/>
      <w:szCs w:val="24"/>
    </w:rPr>
  </w:style>
  <w:style w:type="paragraph" w:customStyle="1" w:styleId="selectstate1">
    <w:name w:val="selectstate1"/>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ddlstate1">
    <w:name w:val="ddlstate1"/>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bankname1">
    <w:name w:val="bankname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ankcode1">
    <w:name w:val="bankcode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ankname2">
    <w:name w:val="bankname2"/>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ination1">
    <w:name w:val="pagination1"/>
    <w:basedOn w:val="Normal"/>
    <w:rsid w:val="003A15CE"/>
    <w:pPr>
      <w:spacing w:before="100" w:beforeAutospacing="1" w:after="100" w:afterAutospacing="1"/>
    </w:pPr>
    <w:rPr>
      <w:rFonts w:ascii="Times New Roman" w:eastAsia="Times New Roman" w:hAnsi="Times New Roman" w:cs="Times New Roman"/>
      <w:color w:val="FFFFFF"/>
      <w:sz w:val="24"/>
      <w:szCs w:val="24"/>
    </w:rPr>
  </w:style>
  <w:style w:type="paragraph" w:customStyle="1" w:styleId="page4">
    <w:name w:val="page4"/>
    <w:basedOn w:val="Normal"/>
    <w:rsid w:val="003A15CE"/>
    <w:pPr>
      <w:spacing w:before="100" w:beforeAutospacing="1" w:after="100" w:afterAutospacing="1"/>
    </w:pPr>
    <w:rPr>
      <w:rFonts w:ascii="Times New Roman" w:eastAsia="Times New Roman" w:hAnsi="Times New Roman" w:cs="Times New Roman"/>
      <w:color w:val="FFFFFF"/>
      <w:sz w:val="24"/>
      <w:szCs w:val="24"/>
    </w:rPr>
  </w:style>
  <w:style w:type="paragraph" w:customStyle="1" w:styleId="separator4">
    <w:name w:val="separator4"/>
    <w:basedOn w:val="Normal"/>
    <w:rsid w:val="003A15CE"/>
    <w:pPr>
      <w:spacing w:before="100" w:beforeAutospacing="1" w:after="100" w:afterAutospacing="1"/>
    </w:pPr>
    <w:rPr>
      <w:rFonts w:ascii="Times New Roman" w:eastAsia="Times New Roman" w:hAnsi="Times New Roman" w:cs="Times New Roman"/>
      <w:color w:val="FFFFFF"/>
      <w:sz w:val="24"/>
      <w:szCs w:val="24"/>
    </w:rPr>
  </w:style>
  <w:style w:type="paragraph" w:customStyle="1" w:styleId="tblhead1">
    <w:name w:val="tblhead1"/>
    <w:basedOn w:val="Normal"/>
    <w:rsid w:val="003A15CE"/>
    <w:pPr>
      <w:shd w:val="clear" w:color="auto" w:fill="A8BAC1"/>
      <w:spacing w:before="100" w:beforeAutospacing="1" w:after="100" w:afterAutospacing="1" w:line="645" w:lineRule="atLeast"/>
    </w:pPr>
    <w:rPr>
      <w:rFonts w:ascii="Times New Roman" w:eastAsia="Times New Roman" w:hAnsi="Times New Roman" w:cs="Times New Roman"/>
      <w:sz w:val="24"/>
      <w:szCs w:val="24"/>
    </w:rPr>
  </w:style>
  <w:style w:type="paragraph" w:customStyle="1" w:styleId="tblhead2">
    <w:name w:val="tblhead2"/>
    <w:basedOn w:val="Normal"/>
    <w:rsid w:val="003A15CE"/>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tblresult1">
    <w:name w:val="tblresult1"/>
    <w:basedOn w:val="Normal"/>
    <w:rsid w:val="003A15CE"/>
    <w:pPr>
      <w:shd w:val="clear" w:color="auto" w:fill="DEEAC9"/>
      <w:spacing w:before="100" w:beforeAutospacing="1" w:after="100" w:afterAutospacing="1" w:line="435" w:lineRule="atLeast"/>
    </w:pPr>
    <w:rPr>
      <w:rFonts w:ascii="Times New Roman" w:eastAsia="Times New Roman" w:hAnsi="Times New Roman" w:cs="Times New Roman"/>
      <w:sz w:val="24"/>
      <w:szCs w:val="24"/>
    </w:rPr>
  </w:style>
  <w:style w:type="paragraph" w:customStyle="1" w:styleId="datecell1">
    <w:name w:val="datecell1"/>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foot1">
    <w:name w:val="foot1"/>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menubar1">
    <w:name w:val="menubar1"/>
    <w:basedOn w:val="Normal"/>
    <w:rsid w:val="003A15CE"/>
    <w:pPr>
      <w:pBdr>
        <w:bottom w:val="single" w:sz="12" w:space="0" w:color="676767"/>
      </w:pBdr>
      <w:spacing w:before="100" w:beforeAutospacing="1" w:after="100" w:afterAutospacing="1" w:line="375" w:lineRule="atLeast"/>
    </w:pPr>
    <w:rPr>
      <w:rFonts w:ascii="Times New Roman" w:eastAsia="Times New Roman" w:hAnsi="Times New Roman" w:cs="Times New Roman"/>
      <w:color w:val="FFFFFF"/>
      <w:sz w:val="24"/>
      <w:szCs w:val="24"/>
    </w:rPr>
  </w:style>
  <w:style w:type="paragraph" w:customStyle="1" w:styleId="colheads1">
    <w:name w:val="colheads1"/>
    <w:basedOn w:val="Normal"/>
    <w:rsid w:val="003A15CE"/>
    <w:pPr>
      <w:pBdr>
        <w:top w:val="single" w:sz="6" w:space="0" w:color="9D9D9D"/>
        <w:left w:val="single" w:sz="6" w:space="0" w:color="9D9D9D"/>
        <w:bottom w:val="single" w:sz="6" w:space="0" w:color="9D9D9D"/>
        <w:right w:val="single" w:sz="6" w:space="0" w:color="9D9D9D"/>
      </w:pBdr>
      <w:spacing w:before="100" w:beforeAutospacing="1" w:after="100" w:afterAutospacing="1"/>
    </w:pPr>
    <w:rPr>
      <w:rFonts w:ascii="Times New Roman" w:eastAsia="Times New Roman" w:hAnsi="Times New Roman" w:cs="Times New Roman"/>
      <w:sz w:val="24"/>
      <w:szCs w:val="24"/>
    </w:rPr>
  </w:style>
  <w:style w:type="paragraph" w:customStyle="1" w:styleId="rstblratingslist1">
    <w:name w:val="rstbl_ratingslist1"/>
    <w:basedOn w:val="Normal"/>
    <w:rsid w:val="003A15CE"/>
    <w:pPr>
      <w:pBdr>
        <w:top w:val="single" w:sz="2" w:space="0" w:color="EBEBEC"/>
        <w:left w:val="single" w:sz="2" w:space="0" w:color="EBEBEC"/>
        <w:bottom w:val="single" w:sz="2" w:space="0" w:color="EBEBEC"/>
        <w:right w:val="single" w:sz="2" w:space="0" w:color="EBEBEC"/>
      </w:pBdr>
      <w:spacing w:after="100" w:afterAutospacing="1"/>
    </w:pPr>
    <w:rPr>
      <w:rFonts w:ascii="Times New Roman" w:eastAsia="Times New Roman" w:hAnsi="Times New Roman" w:cs="Times New Roman"/>
      <w:sz w:val="24"/>
      <w:szCs w:val="24"/>
    </w:rPr>
  </w:style>
  <w:style w:type="paragraph" w:customStyle="1" w:styleId="pagination2">
    <w:name w:val="pagination2"/>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pagination3">
    <w:name w:val="pagination3"/>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tblhead3">
    <w:name w:val="tblhead3"/>
    <w:basedOn w:val="Normal"/>
    <w:rsid w:val="003A15CE"/>
    <w:pPr>
      <w:shd w:val="clear" w:color="auto" w:fill="A8BAC1"/>
      <w:spacing w:before="100" w:beforeAutospacing="1" w:after="100" w:afterAutospacing="1" w:line="645" w:lineRule="atLeast"/>
    </w:pPr>
    <w:rPr>
      <w:rFonts w:ascii="Times New Roman" w:eastAsia="Times New Roman" w:hAnsi="Times New Roman" w:cs="Times New Roman"/>
      <w:sz w:val="24"/>
      <w:szCs w:val="24"/>
    </w:rPr>
  </w:style>
  <w:style w:type="paragraph" w:customStyle="1" w:styleId="eventcopy1">
    <w:name w:val="eventcopy1"/>
    <w:basedOn w:val="Normal"/>
    <w:rsid w:val="003A15CE"/>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tblsrchresults1">
    <w:name w:val="tbl_srchresults1"/>
    <w:basedOn w:val="Normal"/>
    <w:rsid w:val="003A15CE"/>
    <w:pPr>
      <w:spacing w:before="100" w:beforeAutospacing="1" w:line="360" w:lineRule="atLeast"/>
    </w:pPr>
    <w:rPr>
      <w:rFonts w:ascii="Times New Roman" w:eastAsia="Times New Roman" w:hAnsi="Times New Roman" w:cs="Times New Roman"/>
      <w:sz w:val="24"/>
      <w:szCs w:val="24"/>
    </w:rPr>
  </w:style>
  <w:style w:type="paragraph" w:customStyle="1" w:styleId="view1">
    <w:name w:val="view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5">
    <w:name w:val="page5"/>
    <w:basedOn w:val="Normal"/>
    <w:rsid w:val="003A15CE"/>
    <w:pPr>
      <w:ind w:left="150" w:right="150"/>
    </w:pPr>
    <w:rPr>
      <w:rFonts w:ascii="Times New Roman" w:eastAsia="Times New Roman" w:hAnsi="Times New Roman" w:cs="Times New Roman"/>
      <w:color w:val="004964"/>
      <w:sz w:val="24"/>
      <w:szCs w:val="24"/>
    </w:rPr>
  </w:style>
  <w:style w:type="paragraph" w:customStyle="1" w:styleId="separator5">
    <w:name w:val="separator5"/>
    <w:basedOn w:val="Normal"/>
    <w:rsid w:val="003A15CE"/>
    <w:pPr>
      <w:ind w:left="75" w:right="75"/>
    </w:pPr>
    <w:rPr>
      <w:rFonts w:ascii="Times New Roman" w:eastAsia="Times New Roman" w:hAnsi="Times New Roman" w:cs="Times New Roman"/>
      <w:color w:val="316C82"/>
      <w:sz w:val="24"/>
      <w:szCs w:val="24"/>
    </w:rPr>
  </w:style>
  <w:style w:type="paragraph" w:customStyle="1" w:styleId="first1">
    <w:name w:val="first1"/>
    <w:basedOn w:val="Normal"/>
    <w:rsid w:val="003A15CE"/>
    <w:pPr>
      <w:spacing w:before="100" w:beforeAutospacing="1" w:after="100" w:afterAutospacing="1"/>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DD14A4"/>
  </w:style>
  <w:style w:type="paragraph" w:styleId="Header">
    <w:name w:val="header"/>
    <w:basedOn w:val="Normal"/>
    <w:link w:val="HeaderChar"/>
    <w:uiPriority w:val="99"/>
    <w:unhideWhenUsed/>
    <w:rsid w:val="004A14DF"/>
    <w:pPr>
      <w:tabs>
        <w:tab w:val="center" w:pos="4680"/>
        <w:tab w:val="right" w:pos="9360"/>
      </w:tabs>
    </w:pPr>
  </w:style>
  <w:style w:type="character" w:customStyle="1" w:styleId="HeaderChar">
    <w:name w:val="Header Char"/>
    <w:basedOn w:val="DefaultParagraphFont"/>
    <w:link w:val="Header"/>
    <w:uiPriority w:val="99"/>
    <w:rsid w:val="004A14DF"/>
  </w:style>
  <w:style w:type="paragraph" w:styleId="Footer">
    <w:name w:val="footer"/>
    <w:basedOn w:val="Normal"/>
    <w:link w:val="FooterChar"/>
    <w:uiPriority w:val="99"/>
    <w:unhideWhenUsed/>
    <w:rsid w:val="004A14DF"/>
    <w:pPr>
      <w:tabs>
        <w:tab w:val="center" w:pos="4680"/>
        <w:tab w:val="right" w:pos="9360"/>
      </w:tabs>
    </w:pPr>
  </w:style>
  <w:style w:type="character" w:customStyle="1" w:styleId="FooterChar">
    <w:name w:val="Footer Char"/>
    <w:basedOn w:val="DefaultParagraphFont"/>
    <w:link w:val="Footer"/>
    <w:uiPriority w:val="99"/>
    <w:rsid w:val="004A1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15C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A15CE"/>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A15CE"/>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A15CE"/>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5C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A15C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A15C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A15CE"/>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3A15CE"/>
  </w:style>
  <w:style w:type="character" w:styleId="Hyperlink">
    <w:name w:val="Hyperlink"/>
    <w:basedOn w:val="DefaultParagraphFont"/>
    <w:uiPriority w:val="99"/>
    <w:semiHidden/>
    <w:unhideWhenUsed/>
    <w:rsid w:val="003A15CE"/>
    <w:rPr>
      <w:strike w:val="0"/>
      <w:dstrike w:val="0"/>
      <w:color w:val="10485C"/>
      <w:u w:val="none"/>
      <w:effect w:val="none"/>
    </w:rPr>
  </w:style>
  <w:style w:type="character" w:styleId="FollowedHyperlink">
    <w:name w:val="FollowedHyperlink"/>
    <w:basedOn w:val="DefaultParagraphFont"/>
    <w:uiPriority w:val="99"/>
    <w:semiHidden/>
    <w:unhideWhenUsed/>
    <w:rsid w:val="003A15CE"/>
    <w:rPr>
      <w:strike w:val="0"/>
      <w:dstrike w:val="0"/>
      <w:color w:val="723A72"/>
      <w:u w:val="none"/>
      <w:effect w:val="none"/>
    </w:rPr>
  </w:style>
  <w:style w:type="paragraph" w:styleId="NormalWeb">
    <w:name w:val="Normal (Web)"/>
    <w:basedOn w:val="Normal"/>
    <w:uiPriority w:val="99"/>
    <w:semiHidden/>
    <w:unhideWhenUsed/>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st">
    <w:name w:val="las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ntactbox">
    <w:name w:val="contactbox"/>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ventcopy">
    <w:name w:val="eventcopy"/>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wrapper">
    <w:name w:val="wrapper"/>
    <w:basedOn w:val="Normal"/>
    <w:rsid w:val="003A15CE"/>
    <w:rPr>
      <w:rFonts w:ascii="Times New Roman" w:eastAsia="Times New Roman" w:hAnsi="Times New Roman" w:cs="Times New Roman"/>
      <w:sz w:val="24"/>
      <w:szCs w:val="24"/>
    </w:rPr>
  </w:style>
  <w:style w:type="paragraph" w:customStyle="1" w:styleId="content">
    <w:name w:val="content"/>
    <w:basedOn w:val="Normal"/>
    <w:rsid w:val="003A15CE"/>
    <w:rPr>
      <w:rFonts w:ascii="Times New Roman" w:eastAsia="Times New Roman" w:hAnsi="Times New Roman" w:cs="Times New Roman"/>
      <w:sz w:val="24"/>
      <w:szCs w:val="24"/>
    </w:rPr>
  </w:style>
  <w:style w:type="paragraph" w:customStyle="1" w:styleId="clear">
    <w:name w:val="clear"/>
    <w:basedOn w:val="Normal"/>
    <w:rsid w:val="003A15CE"/>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indent">
    <w:name w:val="indent"/>
    <w:basedOn w:val="Normal"/>
    <w:rsid w:val="003A15CE"/>
    <w:pPr>
      <w:spacing w:before="100" w:beforeAutospacing="1" w:after="100" w:afterAutospacing="1"/>
      <w:ind w:left="375"/>
    </w:pPr>
    <w:rPr>
      <w:rFonts w:ascii="Times New Roman" w:eastAsia="Times New Roman" w:hAnsi="Times New Roman" w:cs="Times New Roman"/>
      <w:sz w:val="24"/>
      <w:szCs w:val="24"/>
    </w:rPr>
  </w:style>
  <w:style w:type="paragraph" w:customStyle="1" w:styleId="undrln">
    <w:name w:val="undrln"/>
    <w:basedOn w:val="Normal"/>
    <w:rsid w:val="003A15CE"/>
    <w:pPr>
      <w:spacing w:before="100" w:beforeAutospacing="1" w:after="100" w:afterAutospacing="1"/>
    </w:pPr>
    <w:rPr>
      <w:rFonts w:ascii="Times New Roman" w:eastAsia="Times New Roman" w:hAnsi="Times New Roman" w:cs="Times New Roman"/>
      <w:sz w:val="24"/>
      <w:szCs w:val="24"/>
      <w:u w:val="single"/>
    </w:rPr>
  </w:style>
  <w:style w:type="paragraph" w:customStyle="1" w:styleId="ralign">
    <w:name w:val="ralign"/>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radiobar">
    <w:name w:val="radioba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gray">
    <w:name w:val="gray"/>
    <w:basedOn w:val="Normal"/>
    <w:rsid w:val="003A15CE"/>
    <w:pPr>
      <w:shd w:val="clear" w:color="auto" w:fill="CACCCD"/>
      <w:spacing w:before="100" w:beforeAutospacing="1" w:after="100" w:afterAutospacing="1"/>
    </w:pPr>
    <w:rPr>
      <w:rFonts w:ascii="Times New Roman" w:eastAsia="Times New Roman" w:hAnsi="Times New Roman" w:cs="Times New Roman"/>
      <w:sz w:val="24"/>
      <w:szCs w:val="24"/>
    </w:rPr>
  </w:style>
  <w:style w:type="paragraph" w:customStyle="1" w:styleId="green">
    <w:name w:val="green"/>
    <w:basedOn w:val="Normal"/>
    <w:rsid w:val="003A15CE"/>
    <w:pPr>
      <w:shd w:val="clear" w:color="auto" w:fill="74919C"/>
      <w:spacing w:before="100" w:beforeAutospacing="1" w:after="100" w:afterAutospacing="1"/>
    </w:pPr>
    <w:rPr>
      <w:rFonts w:ascii="Times New Roman" w:eastAsia="Times New Roman" w:hAnsi="Times New Roman" w:cs="Times New Roman"/>
      <w:sz w:val="24"/>
      <w:szCs w:val="24"/>
    </w:rPr>
  </w:style>
  <w:style w:type="paragraph" w:customStyle="1" w:styleId="mhbar">
    <w:name w:val="mhbar"/>
    <w:basedOn w:val="Normal"/>
    <w:rsid w:val="003A15CE"/>
    <w:pPr>
      <w:spacing w:before="100" w:beforeAutospacing="1" w:after="100" w:afterAutospacing="1"/>
      <w:ind w:hanging="18913"/>
    </w:pPr>
    <w:rPr>
      <w:rFonts w:ascii="Times New Roman" w:eastAsia="Times New Roman" w:hAnsi="Times New Roman" w:cs="Times New Roman"/>
      <w:sz w:val="24"/>
      <w:szCs w:val="24"/>
    </w:rPr>
  </w:style>
  <w:style w:type="paragraph" w:customStyle="1" w:styleId="Header1">
    <w:name w:val="Header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utility">
    <w:name w:val="utility"/>
    <w:basedOn w:val="Normal"/>
    <w:rsid w:val="003A15CE"/>
    <w:pPr>
      <w:pBdr>
        <w:top w:val="single" w:sz="6"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logo">
    <w:name w:val="logo"/>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ogin">
    <w:name w:val="login"/>
    <w:basedOn w:val="Normal"/>
    <w:rsid w:val="003A15CE"/>
    <w:pPr>
      <w:spacing w:before="100" w:beforeAutospacing="1" w:after="100" w:afterAutospacing="1" w:line="195" w:lineRule="atLeast"/>
    </w:pPr>
    <w:rPr>
      <w:rFonts w:ascii="Times New Roman" w:eastAsia="Times New Roman" w:hAnsi="Times New Roman" w:cs="Times New Roman"/>
      <w:color w:val="5D6A72"/>
      <w:sz w:val="24"/>
      <w:szCs w:val="24"/>
    </w:rPr>
  </w:style>
  <w:style w:type="paragraph" w:customStyle="1" w:styleId="nav">
    <w:name w:val="nav"/>
    <w:basedOn w:val="Normal"/>
    <w:rsid w:val="003A15CE"/>
    <w:pPr>
      <w:shd w:val="clear" w:color="auto" w:fill="112435"/>
      <w:spacing w:before="100" w:beforeAutospacing="1" w:after="100" w:afterAutospacing="1"/>
    </w:pPr>
    <w:rPr>
      <w:rFonts w:ascii="Times New Roman" w:eastAsia="Times New Roman" w:hAnsi="Times New Roman" w:cs="Times New Roman"/>
      <w:sz w:val="24"/>
      <w:szCs w:val="24"/>
    </w:rPr>
  </w:style>
  <w:style w:type="paragraph" w:customStyle="1" w:styleId="toolsimage">
    <w:name w:val="toolsimage"/>
    <w:basedOn w:val="Normal"/>
    <w:rsid w:val="003A15CE"/>
    <w:pPr>
      <w:spacing w:before="100" w:beforeAutospacing="1" w:after="100" w:afterAutospacing="1" w:line="195" w:lineRule="atLeast"/>
    </w:pPr>
    <w:rPr>
      <w:rFonts w:ascii="Times New Roman" w:eastAsia="Times New Roman" w:hAnsi="Times New Roman" w:cs="Times New Roman"/>
      <w:sz w:val="24"/>
      <w:szCs w:val="24"/>
    </w:rPr>
  </w:style>
  <w:style w:type="paragraph" w:customStyle="1" w:styleId="search">
    <w:name w:val="search"/>
    <w:basedOn w:val="Normal"/>
    <w:rsid w:val="003A15CE"/>
    <w:pPr>
      <w:spacing w:before="100" w:beforeAutospacing="1" w:after="100" w:afterAutospacing="1"/>
    </w:pPr>
    <w:rPr>
      <w:rFonts w:ascii="Verdana" w:eastAsia="Times New Roman" w:hAnsi="Verdana" w:cs="Times New Roman"/>
      <w:sz w:val="24"/>
      <w:szCs w:val="24"/>
    </w:rPr>
  </w:style>
  <w:style w:type="paragraph" w:customStyle="1" w:styleId="btnimg">
    <w:name w:val="btnimg"/>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3A15CE"/>
    <w:pPr>
      <w:spacing w:before="1080" w:after="100" w:afterAutospacing="1"/>
      <w:ind w:left="8595"/>
    </w:pPr>
    <w:rPr>
      <w:rFonts w:ascii="Times New Roman" w:eastAsia="Times New Roman" w:hAnsi="Times New Roman" w:cs="Times New Roman"/>
      <w:sz w:val="24"/>
      <w:szCs w:val="24"/>
    </w:rPr>
  </w:style>
  <w:style w:type="paragraph" w:customStyle="1" w:styleId="Footer1">
    <w:name w:val="Footer1"/>
    <w:basedOn w:val="Normal"/>
    <w:rsid w:val="003A15CE"/>
    <w:pPr>
      <w:spacing w:before="300" w:after="75" w:line="255" w:lineRule="atLeast"/>
      <w:jc w:val="center"/>
    </w:pPr>
    <w:rPr>
      <w:rFonts w:ascii="Times New Roman" w:eastAsia="Times New Roman" w:hAnsi="Times New Roman" w:cs="Times New Roman"/>
      <w:sz w:val="14"/>
      <w:szCs w:val="14"/>
    </w:rPr>
  </w:style>
  <w:style w:type="paragraph" w:customStyle="1" w:styleId="popupfooter">
    <w:name w:val="popupfooter"/>
    <w:basedOn w:val="Normal"/>
    <w:rsid w:val="003A15CE"/>
    <w:pPr>
      <w:spacing w:after="75" w:line="255" w:lineRule="atLeast"/>
      <w:jc w:val="center"/>
    </w:pPr>
    <w:rPr>
      <w:rFonts w:ascii="Times New Roman" w:eastAsia="Times New Roman" w:hAnsi="Times New Roman" w:cs="Times New Roman"/>
      <w:sz w:val="14"/>
      <w:szCs w:val="14"/>
    </w:rPr>
  </w:style>
  <w:style w:type="paragraph" w:customStyle="1" w:styleId="carousel">
    <w:name w:val="carousel"/>
    <w:basedOn w:val="Normal"/>
    <w:rsid w:val="003A15CE"/>
    <w:pPr>
      <w:shd w:val="clear" w:color="auto" w:fill="000000"/>
      <w:spacing w:before="100" w:beforeAutospacing="1" w:after="100" w:afterAutospacing="1"/>
    </w:pPr>
    <w:rPr>
      <w:rFonts w:ascii="Times New Roman" w:eastAsia="Times New Roman" w:hAnsi="Times New Roman" w:cs="Times New Roman"/>
      <w:sz w:val="24"/>
      <w:szCs w:val="24"/>
    </w:rPr>
  </w:style>
  <w:style w:type="paragraph" w:customStyle="1" w:styleId="carbot">
    <w:name w:val="carbo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lumns">
    <w:name w:val="columns"/>
    <w:basedOn w:val="Normal"/>
    <w:rsid w:val="003A15CE"/>
    <w:pPr>
      <w:spacing w:before="540" w:after="100" w:afterAutospacing="1"/>
    </w:pPr>
    <w:rPr>
      <w:rFonts w:ascii="Times New Roman" w:eastAsia="Times New Roman" w:hAnsi="Times New Roman" w:cs="Times New Roman"/>
      <w:sz w:val="24"/>
      <w:szCs w:val="24"/>
    </w:rPr>
  </w:style>
  <w:style w:type="paragraph" w:customStyle="1" w:styleId="prodcolumns">
    <w:name w:val="prodcolumns"/>
    <w:basedOn w:val="Normal"/>
    <w:rsid w:val="003A15CE"/>
    <w:pPr>
      <w:spacing w:after="100" w:afterAutospacing="1"/>
    </w:pPr>
    <w:rPr>
      <w:rFonts w:ascii="Times New Roman" w:eastAsia="Times New Roman" w:hAnsi="Times New Roman" w:cs="Times New Roman"/>
      <w:sz w:val="24"/>
      <w:szCs w:val="24"/>
    </w:rPr>
  </w:style>
  <w:style w:type="paragraph" w:customStyle="1" w:styleId="col">
    <w:name w:val="col"/>
    <w:basedOn w:val="Normal"/>
    <w:rsid w:val="003A15CE"/>
    <w:pPr>
      <w:spacing w:before="100" w:beforeAutospacing="1" w:after="100" w:afterAutospacing="1"/>
      <w:ind w:left="225"/>
    </w:pPr>
    <w:rPr>
      <w:rFonts w:ascii="Times New Roman" w:eastAsia="Times New Roman" w:hAnsi="Times New Roman" w:cs="Times New Roman"/>
      <w:sz w:val="24"/>
      <w:szCs w:val="24"/>
    </w:rPr>
  </w:style>
  <w:style w:type="paragraph" w:customStyle="1" w:styleId="sectiontag">
    <w:name w:val="sectiontag"/>
    <w:basedOn w:val="Normal"/>
    <w:rsid w:val="003A15CE"/>
    <w:pPr>
      <w:spacing w:before="100" w:beforeAutospacing="1" w:after="100" w:afterAutospacing="1"/>
    </w:pPr>
    <w:rPr>
      <w:rFonts w:ascii="Times New Roman" w:eastAsia="Times New Roman" w:hAnsi="Times New Roman" w:cs="Times New Roman"/>
      <w:sz w:val="14"/>
      <w:szCs w:val="14"/>
    </w:rPr>
  </w:style>
  <w:style w:type="paragraph" w:customStyle="1" w:styleId="Subtitle1">
    <w:name w:val="Subtitle1"/>
    <w:basedOn w:val="Normal"/>
    <w:rsid w:val="003A15CE"/>
    <w:pPr>
      <w:spacing w:before="100" w:beforeAutospacing="1" w:after="60"/>
    </w:pPr>
    <w:rPr>
      <w:rFonts w:ascii="Times New Roman" w:eastAsia="Times New Roman" w:hAnsi="Times New Roman" w:cs="Times New Roman"/>
      <w:caps/>
      <w:sz w:val="17"/>
      <w:szCs w:val="17"/>
    </w:rPr>
  </w:style>
  <w:style w:type="paragraph" w:customStyle="1" w:styleId="subtitlelong">
    <w:name w:val="subtitlelong"/>
    <w:basedOn w:val="Normal"/>
    <w:rsid w:val="003A15CE"/>
    <w:pPr>
      <w:spacing w:before="100" w:beforeAutospacing="1" w:after="60"/>
    </w:pPr>
    <w:rPr>
      <w:rFonts w:ascii="Times New Roman" w:eastAsia="Times New Roman" w:hAnsi="Times New Roman" w:cs="Times New Roman"/>
      <w:caps/>
      <w:sz w:val="17"/>
      <w:szCs w:val="17"/>
    </w:rPr>
  </w:style>
  <w:style w:type="paragraph" w:customStyle="1" w:styleId="browseindices">
    <w:name w:val="browseindices"/>
    <w:basedOn w:val="Normal"/>
    <w:rsid w:val="003A15CE"/>
    <w:pPr>
      <w:spacing w:before="150" w:after="100" w:afterAutospacing="1"/>
    </w:pPr>
    <w:rPr>
      <w:rFonts w:ascii="Times New Roman" w:eastAsia="Times New Roman" w:hAnsi="Times New Roman" w:cs="Times New Roman"/>
      <w:sz w:val="24"/>
      <w:szCs w:val="24"/>
    </w:rPr>
  </w:style>
  <w:style w:type="paragraph" w:customStyle="1" w:styleId="findrating">
    <w:name w:val="findrating"/>
    <w:basedOn w:val="Normal"/>
    <w:rsid w:val="003A15CE"/>
    <w:pPr>
      <w:spacing w:before="100" w:beforeAutospacing="1" w:after="90"/>
    </w:pPr>
    <w:rPr>
      <w:rFonts w:ascii="Times New Roman" w:eastAsia="Times New Roman" w:hAnsi="Times New Roman" w:cs="Times New Roman"/>
      <w:sz w:val="24"/>
      <w:szCs w:val="24"/>
    </w:rPr>
  </w:style>
  <w:style w:type="paragraph" w:customStyle="1" w:styleId="findindex">
    <w:name w:val="findindex"/>
    <w:basedOn w:val="Normal"/>
    <w:rsid w:val="003A15CE"/>
    <w:pPr>
      <w:spacing w:before="100" w:beforeAutospacing="1" w:after="90"/>
    </w:pPr>
    <w:rPr>
      <w:rFonts w:ascii="Times New Roman" w:eastAsia="Times New Roman" w:hAnsi="Times New Roman" w:cs="Times New Roman"/>
      <w:sz w:val="24"/>
      <w:szCs w:val="24"/>
    </w:rPr>
  </w:style>
  <w:style w:type="paragraph" w:customStyle="1" w:styleId="inputimg">
    <w:name w:val="inputimg"/>
    <w:basedOn w:val="Normal"/>
    <w:rsid w:val="003A15CE"/>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spacerhomepagebusinesses">
    <w:name w:val="spacer_homepage_businesse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n">
    <w:name w:val="main"/>
    <w:basedOn w:val="Normal"/>
    <w:rsid w:val="003A15CE"/>
    <w:pPr>
      <w:shd w:val="clear" w:color="auto" w:fill="F6F7F8"/>
      <w:spacing w:after="100" w:afterAutospacing="1"/>
    </w:pPr>
    <w:rPr>
      <w:rFonts w:ascii="Times New Roman" w:eastAsia="Times New Roman" w:hAnsi="Times New Roman" w:cs="Times New Roman"/>
      <w:sz w:val="24"/>
      <w:szCs w:val="24"/>
    </w:rPr>
  </w:style>
  <w:style w:type="paragraph" w:customStyle="1" w:styleId="leftnav">
    <w:name w:val="leftnav"/>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innertoolbar">
    <w:name w:val="innertoolbar"/>
    <w:basedOn w:val="Normal"/>
    <w:rsid w:val="003A15CE"/>
    <w:pPr>
      <w:shd w:val="clear" w:color="auto" w:fill="74919C"/>
      <w:spacing w:before="100" w:beforeAutospacing="1" w:after="100" w:afterAutospacing="1"/>
    </w:pPr>
    <w:rPr>
      <w:rFonts w:ascii="Times New Roman" w:eastAsia="Times New Roman" w:hAnsi="Times New Roman" w:cs="Times New Roman"/>
      <w:sz w:val="24"/>
      <w:szCs w:val="24"/>
    </w:rPr>
  </w:style>
  <w:style w:type="paragraph" w:customStyle="1" w:styleId="searchby">
    <w:name w:val="searchby"/>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pagetitle">
    <w:name w:val="pagetitle"/>
    <w:basedOn w:val="Normal"/>
    <w:rsid w:val="003A15CE"/>
    <w:pPr>
      <w:spacing w:before="100" w:beforeAutospacing="1" w:after="345" w:line="420" w:lineRule="atLeast"/>
    </w:pPr>
    <w:rPr>
      <w:rFonts w:ascii="Times New Roman" w:eastAsia="Times New Roman" w:hAnsi="Times New Roman" w:cs="Times New Roman"/>
      <w:sz w:val="26"/>
      <w:szCs w:val="26"/>
    </w:rPr>
  </w:style>
  <w:style w:type="paragraph" w:customStyle="1" w:styleId="pagetitlegeneralsearch">
    <w:name w:val="pagetitle_generalsearch"/>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titleentitysearch">
    <w:name w:val="pagetitle_entitysearch"/>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titlecicsearch">
    <w:name w:val="pagetitle_cicsearch"/>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titleindexsearch">
    <w:name w:val="pagetitle_indexsearch"/>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ination">
    <w:name w:val="pagination"/>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inationbottom">
    <w:name w:val="pagination_bottom"/>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inationoutside">
    <w:name w:val="pagination_outside"/>
    <w:basedOn w:val="Normal"/>
    <w:rsid w:val="003A15CE"/>
    <w:pPr>
      <w:spacing w:after="75"/>
      <w:ind w:left="5280"/>
    </w:pPr>
    <w:rPr>
      <w:rFonts w:ascii="Times New Roman" w:eastAsia="Times New Roman" w:hAnsi="Times New Roman" w:cs="Times New Roman"/>
      <w:b/>
      <w:bCs/>
      <w:sz w:val="24"/>
      <w:szCs w:val="24"/>
    </w:rPr>
  </w:style>
  <w:style w:type="paragraph" w:customStyle="1" w:styleId="aftertable">
    <w:name w:val="after_tabl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insidetable">
    <w:name w:val="inside_tabl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indexpages">
    <w:name w:val="indexpages"/>
    <w:basedOn w:val="Normal"/>
    <w:rsid w:val="003A15CE"/>
    <w:pPr>
      <w:shd w:val="clear" w:color="auto" w:fill="000000"/>
      <w:spacing w:before="100" w:beforeAutospacing="1" w:after="100" w:afterAutospacing="1"/>
    </w:pPr>
    <w:rPr>
      <w:rFonts w:ascii="Times New Roman" w:eastAsia="Times New Roman" w:hAnsi="Times New Roman" w:cs="Times New Roman"/>
      <w:sz w:val="24"/>
      <w:szCs w:val="24"/>
    </w:rPr>
  </w:style>
  <w:style w:type="paragraph" w:customStyle="1" w:styleId="timezone">
    <w:name w:val="timezone"/>
    <w:basedOn w:val="Normal"/>
    <w:rsid w:val="003A15CE"/>
    <w:pPr>
      <w:spacing w:before="100" w:beforeAutospacing="1" w:after="100" w:afterAutospacing="1"/>
      <w:textAlignment w:val="baseline"/>
    </w:pPr>
    <w:rPr>
      <w:rFonts w:ascii="Times New Roman" w:eastAsia="Times New Roman" w:hAnsi="Times New Roman" w:cs="Times New Roman"/>
      <w:b/>
      <w:bCs/>
      <w:sz w:val="14"/>
      <w:szCs w:val="14"/>
    </w:rPr>
  </w:style>
  <w:style w:type="paragraph" w:customStyle="1" w:styleId="activefilter">
    <w:name w:val="activefilter"/>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colinner">
    <w:name w:val="colinner"/>
    <w:basedOn w:val="Normal"/>
    <w:rsid w:val="003A15CE"/>
    <w:pPr>
      <w:spacing w:before="100" w:beforeAutospacing="1" w:after="100" w:afterAutospacing="1"/>
      <w:ind w:right="690"/>
    </w:pPr>
    <w:rPr>
      <w:rFonts w:ascii="Times New Roman" w:eastAsia="Times New Roman" w:hAnsi="Times New Roman" w:cs="Times New Roman"/>
      <w:sz w:val="24"/>
      <w:szCs w:val="24"/>
    </w:rPr>
  </w:style>
  <w:style w:type="paragraph" w:customStyle="1" w:styleId="innercontent">
    <w:name w:val="innercontent"/>
    <w:basedOn w:val="Normal"/>
    <w:rsid w:val="003A15CE"/>
    <w:pPr>
      <w:shd w:val="clear" w:color="auto" w:fill="F6F7F8"/>
      <w:spacing w:before="100" w:beforeAutospacing="1" w:after="100" w:afterAutospacing="1"/>
      <w:ind w:left="3060"/>
    </w:pPr>
    <w:rPr>
      <w:rFonts w:ascii="Times New Roman" w:eastAsia="Times New Roman" w:hAnsi="Times New Roman" w:cs="Times New Roman"/>
      <w:sz w:val="24"/>
      <w:szCs w:val="24"/>
    </w:rPr>
  </w:style>
  <w:style w:type="paragraph" w:customStyle="1" w:styleId="colsinner">
    <w:name w:val="colsinner"/>
    <w:basedOn w:val="Normal"/>
    <w:rsid w:val="003A15CE"/>
    <w:pPr>
      <w:spacing w:before="100" w:beforeAutospacing="1" w:after="750"/>
    </w:pPr>
    <w:rPr>
      <w:rFonts w:ascii="Times New Roman" w:eastAsia="Times New Roman" w:hAnsi="Times New Roman" w:cs="Times New Roman"/>
      <w:sz w:val="24"/>
      <w:szCs w:val="24"/>
    </w:rPr>
  </w:style>
  <w:style w:type="paragraph" w:customStyle="1" w:styleId="lgcol">
    <w:name w:val="lgcol"/>
    <w:basedOn w:val="Normal"/>
    <w:rsid w:val="003A15CE"/>
    <w:pPr>
      <w:spacing w:before="100" w:beforeAutospacing="1" w:after="100" w:afterAutospacing="1"/>
      <w:ind w:right="300"/>
    </w:pPr>
    <w:rPr>
      <w:rFonts w:ascii="Times New Roman" w:eastAsia="Times New Roman" w:hAnsi="Times New Roman" w:cs="Times New Roman"/>
      <w:sz w:val="24"/>
      <w:szCs w:val="24"/>
    </w:rPr>
  </w:style>
  <w:style w:type="paragraph" w:customStyle="1" w:styleId="lgheader">
    <w:name w:val="lgheader"/>
    <w:basedOn w:val="Normal"/>
    <w:rsid w:val="003A15CE"/>
    <w:pPr>
      <w:spacing w:line="600" w:lineRule="atLeast"/>
    </w:pPr>
    <w:rPr>
      <w:rFonts w:ascii="Times New Roman" w:eastAsia="Times New Roman" w:hAnsi="Times New Roman" w:cs="Times New Roman"/>
      <w:sz w:val="21"/>
      <w:szCs w:val="21"/>
    </w:rPr>
  </w:style>
  <w:style w:type="paragraph" w:customStyle="1" w:styleId="lgheaderblue">
    <w:name w:val="lgheader_blue"/>
    <w:basedOn w:val="Normal"/>
    <w:rsid w:val="003A15CE"/>
    <w:pPr>
      <w:spacing w:before="100" w:beforeAutospacing="1" w:after="100" w:afterAutospacing="1"/>
    </w:pPr>
    <w:rPr>
      <w:rFonts w:ascii="Times New Roman" w:eastAsia="Times New Roman" w:hAnsi="Times New Roman" w:cs="Times New Roman"/>
      <w:color w:val="74919C"/>
      <w:sz w:val="21"/>
      <w:szCs w:val="21"/>
    </w:rPr>
  </w:style>
  <w:style w:type="paragraph" w:customStyle="1" w:styleId="bodycopy">
    <w:name w:val="bodycopy"/>
    <w:basedOn w:val="Normal"/>
    <w:rsid w:val="003A15CE"/>
    <w:pPr>
      <w:spacing w:before="100" w:beforeAutospacing="1" w:after="720"/>
    </w:pPr>
    <w:rPr>
      <w:rFonts w:ascii="Times New Roman" w:eastAsia="Times New Roman" w:hAnsi="Times New Roman" w:cs="Times New Roman"/>
      <w:sz w:val="24"/>
      <w:szCs w:val="24"/>
    </w:rPr>
  </w:style>
  <w:style w:type="paragraph" w:customStyle="1" w:styleId="accordianbox">
    <w:name w:val="accordianbox"/>
    <w:basedOn w:val="Normal"/>
    <w:rsid w:val="003A15CE"/>
    <w:pPr>
      <w:shd w:val="clear" w:color="auto" w:fill="DCE3E6"/>
      <w:spacing w:before="100" w:beforeAutospacing="1" w:after="345"/>
    </w:pPr>
    <w:rPr>
      <w:rFonts w:ascii="Times New Roman" w:eastAsia="Times New Roman" w:hAnsi="Times New Roman" w:cs="Times New Roman"/>
      <w:sz w:val="17"/>
      <w:szCs w:val="17"/>
    </w:rPr>
  </w:style>
  <w:style w:type="paragraph" w:customStyle="1" w:styleId="accordianboxcontent">
    <w:name w:val="accordianboxconten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relatedstory">
    <w:name w:val="relatedstory"/>
    <w:basedOn w:val="Normal"/>
    <w:rsid w:val="003A15CE"/>
    <w:pPr>
      <w:spacing w:before="225" w:after="100" w:afterAutospacing="1" w:line="300" w:lineRule="atLeast"/>
    </w:pPr>
    <w:rPr>
      <w:rFonts w:ascii="Times New Roman" w:eastAsia="Times New Roman" w:hAnsi="Times New Roman" w:cs="Times New Roman"/>
      <w:sz w:val="24"/>
      <w:szCs w:val="24"/>
    </w:rPr>
  </w:style>
  <w:style w:type="paragraph" w:customStyle="1" w:styleId="storydate">
    <w:name w:val="storydate"/>
    <w:basedOn w:val="Normal"/>
    <w:rsid w:val="003A15CE"/>
    <w:pPr>
      <w:spacing w:before="100" w:beforeAutospacing="1" w:after="100" w:afterAutospacing="1"/>
    </w:pPr>
    <w:rPr>
      <w:rFonts w:ascii="Times New Roman" w:eastAsia="Times New Roman" w:hAnsi="Times New Roman" w:cs="Times New Roman"/>
      <w:i/>
      <w:iCs/>
      <w:sz w:val="24"/>
      <w:szCs w:val="24"/>
    </w:rPr>
  </w:style>
  <w:style w:type="paragraph" w:customStyle="1" w:styleId="readfull">
    <w:name w:val="readfull"/>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researchtopic">
    <w:name w:val="researchtopic"/>
    <w:basedOn w:val="Normal"/>
    <w:rsid w:val="003A15CE"/>
    <w:pPr>
      <w:spacing w:before="300" w:after="300" w:line="300" w:lineRule="atLeast"/>
    </w:pPr>
    <w:rPr>
      <w:rFonts w:ascii="Times New Roman" w:eastAsia="Times New Roman" w:hAnsi="Times New Roman" w:cs="Times New Roman"/>
      <w:sz w:val="24"/>
      <w:szCs w:val="24"/>
    </w:rPr>
  </w:style>
  <w:style w:type="paragraph" w:customStyle="1" w:styleId="returnlist">
    <w:name w:val="returnlist"/>
    <w:basedOn w:val="Normal"/>
    <w:rsid w:val="003A15CE"/>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rightcol">
    <w:name w:val="rightcol"/>
    <w:basedOn w:val="Normal"/>
    <w:rsid w:val="003A15CE"/>
    <w:pPr>
      <w:spacing w:before="100" w:beforeAutospacing="1" w:after="100" w:afterAutospacing="1" w:line="360" w:lineRule="atLeast"/>
    </w:pPr>
    <w:rPr>
      <w:rFonts w:ascii="Times New Roman" w:eastAsia="Times New Roman" w:hAnsi="Times New Roman" w:cs="Times New Roman"/>
      <w:color w:val="215467"/>
      <w:sz w:val="15"/>
      <w:szCs w:val="15"/>
    </w:rPr>
  </w:style>
  <w:style w:type="paragraph" w:customStyle="1" w:styleId="twocolinner">
    <w:name w:val="twocolinner"/>
    <w:basedOn w:val="Normal"/>
    <w:rsid w:val="003A15CE"/>
    <w:pPr>
      <w:spacing w:line="300" w:lineRule="atLeast"/>
    </w:pPr>
    <w:rPr>
      <w:rFonts w:ascii="Times New Roman" w:eastAsia="Times New Roman" w:hAnsi="Times New Roman" w:cs="Times New Roman"/>
      <w:sz w:val="24"/>
      <w:szCs w:val="24"/>
    </w:rPr>
  </w:style>
  <w:style w:type="paragraph" w:customStyle="1" w:styleId="short">
    <w:name w:val="shor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l1inner">
    <w:name w:val="col1inn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l2inner">
    <w:name w:val="col2inn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full">
    <w:name w:val="ful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oginmodal">
    <w:name w:val="loginmodal"/>
    <w:basedOn w:val="Normal"/>
    <w:rsid w:val="003A15CE"/>
    <w:pPr>
      <w:spacing w:before="100" w:beforeAutospacing="1" w:after="300"/>
    </w:pPr>
    <w:rPr>
      <w:rFonts w:ascii="Times New Roman" w:eastAsia="Times New Roman" w:hAnsi="Times New Roman" w:cs="Times New Roman"/>
      <w:color w:val="000000"/>
      <w:sz w:val="24"/>
      <w:szCs w:val="24"/>
    </w:rPr>
  </w:style>
  <w:style w:type="paragraph" w:customStyle="1" w:styleId="wrapperpremiumarticleaccess">
    <w:name w:val="wrapper_premiumarticleacces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registerform">
    <w:name w:val="registerform"/>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acresults">
    <w:name w:val="ac_results"/>
    <w:basedOn w:val="Normal"/>
    <w:rsid w:val="003A15CE"/>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rFonts w:ascii="Verdana" w:eastAsia="Times New Roman" w:hAnsi="Verdana" w:cs="Times New Roman"/>
      <w:sz w:val="17"/>
      <w:szCs w:val="17"/>
    </w:rPr>
  </w:style>
  <w:style w:type="paragraph" w:customStyle="1" w:styleId="aceven">
    <w:name w:val="ac_even"/>
    <w:basedOn w:val="Normal"/>
    <w:rsid w:val="003A15CE"/>
    <w:pPr>
      <w:shd w:val="clear" w:color="auto" w:fill="F6F7F8"/>
      <w:spacing w:before="100" w:beforeAutospacing="1" w:after="100" w:afterAutospacing="1"/>
    </w:pPr>
    <w:rPr>
      <w:rFonts w:ascii="Times New Roman" w:eastAsia="Times New Roman" w:hAnsi="Times New Roman" w:cs="Times New Roman"/>
      <w:sz w:val="24"/>
      <w:szCs w:val="24"/>
    </w:rPr>
  </w:style>
  <w:style w:type="paragraph" w:customStyle="1" w:styleId="acodd">
    <w:name w:val="ac_odd"/>
    <w:basedOn w:val="Normal"/>
    <w:rsid w:val="003A15CE"/>
    <w:pPr>
      <w:shd w:val="clear" w:color="auto" w:fill="ECEDEE"/>
      <w:spacing w:before="100" w:beforeAutospacing="1" w:after="100" w:afterAutospacing="1"/>
    </w:pPr>
    <w:rPr>
      <w:rFonts w:ascii="Times New Roman" w:eastAsia="Times New Roman" w:hAnsi="Times New Roman" w:cs="Times New Roman"/>
      <w:sz w:val="24"/>
      <w:szCs w:val="24"/>
    </w:rPr>
  </w:style>
  <w:style w:type="paragraph" w:customStyle="1" w:styleId="acloading">
    <w:name w:val="ac_loading"/>
    <w:basedOn w:val="Normal"/>
    <w:rsid w:val="003A15CE"/>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acover">
    <w:name w:val="ac_over"/>
    <w:basedOn w:val="Normal"/>
    <w:rsid w:val="003A15CE"/>
    <w:pPr>
      <w:shd w:val="clear" w:color="auto" w:fill="A9D1FF"/>
      <w:spacing w:before="100" w:beforeAutospacing="1" w:after="100" w:afterAutospacing="1"/>
    </w:pPr>
    <w:rPr>
      <w:rFonts w:ascii="Times New Roman" w:eastAsia="Times New Roman" w:hAnsi="Times New Roman" w:cs="Times New Roman"/>
      <w:color w:val="000000"/>
      <w:sz w:val="24"/>
      <w:szCs w:val="24"/>
    </w:rPr>
  </w:style>
  <w:style w:type="paragraph" w:customStyle="1" w:styleId="graphdate">
    <w:name w:val="graphdate"/>
    <w:basedOn w:val="Normal"/>
    <w:rsid w:val="003A15CE"/>
    <w:pPr>
      <w:pBdr>
        <w:top w:val="single" w:sz="6" w:space="11" w:color="000000"/>
        <w:left w:val="single" w:sz="6" w:space="0" w:color="000000"/>
        <w:bottom w:val="single" w:sz="6" w:space="8" w:color="000000"/>
        <w:right w:val="single" w:sz="6" w:space="8" w:color="000000"/>
      </w:pBdr>
      <w:spacing w:before="100" w:beforeAutospacing="1" w:after="100" w:afterAutospacing="1"/>
    </w:pPr>
    <w:rPr>
      <w:rFonts w:ascii="Times New Roman" w:eastAsia="Times New Roman" w:hAnsi="Times New Roman" w:cs="Times New Roman"/>
      <w:sz w:val="24"/>
      <w:szCs w:val="24"/>
    </w:rPr>
  </w:style>
  <w:style w:type="paragraph" w:customStyle="1" w:styleId="callus">
    <w:name w:val="callus"/>
    <w:basedOn w:val="Normal"/>
    <w:rsid w:val="003A15CE"/>
    <w:pP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msgbox">
    <w:name w:val="msg_box"/>
    <w:basedOn w:val="Normal"/>
    <w:rsid w:val="003A15CE"/>
    <w:pPr>
      <w:pBdr>
        <w:top w:val="single" w:sz="12" w:space="4" w:color="CC0000"/>
        <w:left w:val="single" w:sz="12" w:space="4" w:color="CC0000"/>
        <w:bottom w:val="single" w:sz="12" w:space="4" w:color="CC0000"/>
        <w:right w:val="single" w:sz="12" w:space="4" w:color="CC0000"/>
      </w:pBdr>
      <w:spacing w:before="285" w:after="100" w:afterAutospacing="1"/>
    </w:pPr>
    <w:rPr>
      <w:rFonts w:ascii="Times New Roman" w:eastAsia="Times New Roman" w:hAnsi="Times New Roman" w:cs="Times New Roman"/>
      <w:color w:val="CC0000"/>
      <w:sz w:val="18"/>
      <w:szCs w:val="18"/>
    </w:rPr>
  </w:style>
  <w:style w:type="paragraph" w:customStyle="1" w:styleId="srchmessageouter">
    <w:name w:val="srchmessageout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rchmessageinner">
    <w:name w:val="srchmessageinner"/>
    <w:basedOn w:val="Normal"/>
    <w:rsid w:val="003A15CE"/>
    <w:pPr>
      <w:spacing w:before="100" w:beforeAutospacing="1" w:after="300"/>
    </w:pPr>
    <w:rPr>
      <w:rFonts w:ascii="Verdana" w:eastAsia="Times New Roman" w:hAnsi="Verdana" w:cs="Times New Roman"/>
      <w:sz w:val="17"/>
      <w:szCs w:val="17"/>
    </w:rPr>
  </w:style>
  <w:style w:type="paragraph" w:customStyle="1" w:styleId="entitytbl">
    <w:name w:val="entitytbl"/>
    <w:basedOn w:val="Normal"/>
    <w:rsid w:val="003A15CE"/>
    <w:pPr>
      <w:spacing w:before="100" w:beforeAutospacing="1" w:after="100" w:afterAutospacing="1"/>
    </w:pPr>
    <w:rPr>
      <w:rFonts w:ascii="Times New Roman" w:eastAsia="Times New Roman" w:hAnsi="Times New Roman" w:cs="Times New Roman"/>
      <w:sz w:val="15"/>
      <w:szCs w:val="15"/>
    </w:rPr>
  </w:style>
  <w:style w:type="paragraph" w:customStyle="1" w:styleId="debttype">
    <w:name w:val="debttype"/>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rating">
    <w:name w:val="rating"/>
    <w:basedOn w:val="Normal"/>
    <w:rsid w:val="003A15CE"/>
    <w:pPr>
      <w:spacing w:before="100" w:beforeAutospacing="1" w:after="150"/>
    </w:pPr>
    <w:rPr>
      <w:rFonts w:ascii="Verdana" w:eastAsia="Times New Roman" w:hAnsi="Verdana" w:cs="Times New Roman"/>
      <w:b/>
      <w:bCs/>
      <w:color w:val="000000"/>
      <w:sz w:val="18"/>
      <w:szCs w:val="18"/>
    </w:rPr>
  </w:style>
  <w:style w:type="paragraph" w:customStyle="1" w:styleId="outlook">
    <w:name w:val="outlook"/>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tblratingslist">
    <w:name w:val="tbl_ratingslist"/>
    <w:basedOn w:val="Normal"/>
    <w:rsid w:val="003A15CE"/>
    <w:pPr>
      <w:pBdr>
        <w:top w:val="single" w:sz="6" w:space="0" w:color="74919C"/>
        <w:left w:val="single" w:sz="6" w:space="0" w:color="74919C"/>
        <w:bottom w:val="single" w:sz="6" w:space="0" w:color="74919C"/>
        <w:right w:val="single" w:sz="6" w:space="0" w:color="74919C"/>
      </w:pBdr>
      <w:spacing w:before="100" w:beforeAutospacing="1" w:after="100" w:afterAutospacing="1"/>
    </w:pPr>
    <w:rPr>
      <w:rFonts w:ascii="Times New Roman" w:eastAsia="Times New Roman" w:hAnsi="Times New Roman" w:cs="Times New Roman"/>
      <w:sz w:val="24"/>
      <w:szCs w:val="24"/>
    </w:rPr>
  </w:style>
  <w:style w:type="paragraph" w:customStyle="1" w:styleId="headcolor1">
    <w:name w:val="headcolor1"/>
    <w:basedOn w:val="Normal"/>
    <w:rsid w:val="003A15CE"/>
    <w:pPr>
      <w:spacing w:before="100" w:beforeAutospacing="1" w:after="100" w:afterAutospacing="1"/>
    </w:pPr>
    <w:rPr>
      <w:rFonts w:ascii="Times New Roman" w:eastAsia="Times New Roman" w:hAnsi="Times New Roman" w:cs="Times New Roman"/>
      <w:color w:val="00597B"/>
      <w:sz w:val="24"/>
      <w:szCs w:val="24"/>
    </w:rPr>
  </w:style>
  <w:style w:type="paragraph" w:customStyle="1" w:styleId="current">
    <w:name w:val="current"/>
    <w:basedOn w:val="Normal"/>
    <w:rsid w:val="003A15CE"/>
    <w:pPr>
      <w:spacing w:before="100" w:beforeAutospacing="1" w:after="100" w:afterAutospacing="1"/>
      <w:ind w:right="150"/>
    </w:pPr>
    <w:rPr>
      <w:rFonts w:ascii="Times New Roman" w:eastAsia="Times New Roman" w:hAnsi="Times New Roman" w:cs="Times New Roman"/>
      <w:color w:val="39484D"/>
      <w:sz w:val="21"/>
      <w:szCs w:val="21"/>
    </w:rPr>
  </w:style>
  <w:style w:type="paragraph" w:customStyle="1" w:styleId="issuer">
    <w:name w:val="issu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efinitions">
    <w:name w:val="definitions"/>
    <w:basedOn w:val="Normal"/>
    <w:rsid w:val="003A15CE"/>
    <w:pPr>
      <w:spacing w:before="100" w:beforeAutospacing="1" w:after="100" w:afterAutospacing="1"/>
    </w:pPr>
    <w:rPr>
      <w:rFonts w:ascii="Times New Roman" w:eastAsia="Times New Roman" w:hAnsi="Times New Roman" w:cs="Times New Roman"/>
      <w:caps/>
      <w:sz w:val="24"/>
      <w:szCs w:val="24"/>
    </w:rPr>
  </w:style>
  <w:style w:type="paragraph" w:customStyle="1" w:styleId="disclaimer">
    <w:name w:val="disclaimer"/>
    <w:basedOn w:val="Normal"/>
    <w:rsid w:val="003A15CE"/>
    <w:pPr>
      <w:spacing w:before="720"/>
    </w:pPr>
    <w:rPr>
      <w:rFonts w:ascii="Times New Roman" w:eastAsia="Times New Roman" w:hAnsi="Times New Roman" w:cs="Times New Roman"/>
      <w:sz w:val="15"/>
      <w:szCs w:val="15"/>
    </w:rPr>
  </w:style>
  <w:style w:type="paragraph" w:customStyle="1" w:styleId="learnmore">
    <w:name w:val="learnmore"/>
    <w:basedOn w:val="Normal"/>
    <w:rsid w:val="003A15CE"/>
    <w:pPr>
      <w:spacing w:after="120"/>
      <w:jc w:val="center"/>
    </w:pPr>
    <w:rPr>
      <w:rFonts w:ascii="Times New Roman" w:eastAsia="Times New Roman" w:hAnsi="Times New Roman" w:cs="Times New Roman"/>
      <w:sz w:val="24"/>
      <w:szCs w:val="24"/>
    </w:rPr>
  </w:style>
  <w:style w:type="paragraph" w:customStyle="1" w:styleId="narow">
    <w:name w:val="narow"/>
    <w:basedOn w:val="Normal"/>
    <w:rsid w:val="003A15CE"/>
    <w:pPr>
      <w:spacing w:before="100" w:beforeAutospacing="1" w:after="100" w:afterAutospacing="1"/>
      <w:jc w:val="right"/>
    </w:pPr>
    <w:rPr>
      <w:rFonts w:ascii="Times New Roman" w:eastAsia="Times New Roman" w:hAnsi="Times New Roman" w:cs="Times New Roman"/>
      <w:color w:val="949CA1"/>
      <w:sz w:val="14"/>
      <w:szCs w:val="14"/>
    </w:rPr>
  </w:style>
  <w:style w:type="paragraph" w:customStyle="1" w:styleId="debttypes">
    <w:name w:val="debttypes"/>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seemore">
    <w:name w:val="seemore"/>
    <w:basedOn w:val="Normal"/>
    <w:rsid w:val="003A15CE"/>
    <w:pP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ratingsdef">
    <w:name w:val="ratingsdef"/>
    <w:basedOn w:val="Normal"/>
    <w:rsid w:val="003A15CE"/>
    <w:pPr>
      <w:shd w:val="clear" w:color="auto" w:fill="DEEAC9"/>
      <w:spacing w:before="30" w:after="100" w:afterAutospacing="1" w:line="480" w:lineRule="atLeast"/>
    </w:pPr>
    <w:rPr>
      <w:rFonts w:ascii="Times New Roman" w:eastAsia="Times New Roman" w:hAnsi="Times New Roman" w:cs="Times New Roman"/>
      <w:vanish/>
      <w:sz w:val="17"/>
      <w:szCs w:val="17"/>
    </w:rPr>
  </w:style>
  <w:style w:type="paragraph" w:customStyle="1" w:styleId="rtdesctbl">
    <w:name w:val="rtdesctbl"/>
    <w:basedOn w:val="Normal"/>
    <w:rsid w:val="003A15CE"/>
    <w:pPr>
      <w:shd w:val="clear" w:color="auto" w:fill="DEEAC9"/>
      <w:spacing w:before="100" w:beforeAutospacing="1" w:after="100" w:afterAutospacing="1"/>
    </w:pPr>
    <w:rPr>
      <w:rFonts w:ascii="Times New Roman" w:eastAsia="Times New Roman" w:hAnsi="Times New Roman" w:cs="Times New Roman"/>
      <w:sz w:val="24"/>
      <w:szCs w:val="24"/>
    </w:rPr>
  </w:style>
  <w:style w:type="paragraph" w:customStyle="1" w:styleId="rtdesc">
    <w:name w:val="rtdesc"/>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opuptbl">
    <w:name w:val="popuptb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oneto">
    <w:name w:val="oneto"/>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revnext">
    <w:name w:val="prevnext"/>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rstabs">
    <w:name w:val="rstabs"/>
    <w:basedOn w:val="Normal"/>
    <w:rsid w:val="003A15CE"/>
    <w:pPr>
      <w:spacing w:before="480" w:after="100" w:afterAutospacing="1"/>
    </w:pPr>
    <w:rPr>
      <w:rFonts w:ascii="Times New Roman" w:eastAsia="Times New Roman" w:hAnsi="Times New Roman" w:cs="Times New Roman"/>
      <w:sz w:val="24"/>
      <w:szCs w:val="24"/>
    </w:rPr>
  </w:style>
  <w:style w:type="paragraph" w:customStyle="1" w:styleId="rstabcontent">
    <w:name w:val="rstabcontent"/>
    <w:basedOn w:val="Normal"/>
    <w:rsid w:val="003A15CE"/>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rstblratingslist">
    <w:name w:val="rstbl_ratingslist"/>
    <w:basedOn w:val="Normal"/>
    <w:rsid w:val="003A15CE"/>
    <w:pPr>
      <w:pBdr>
        <w:top w:val="single" w:sz="2" w:space="0" w:color="EBEBEC"/>
        <w:left w:val="single" w:sz="2" w:space="0" w:color="EBEBEC"/>
        <w:bottom w:val="single" w:sz="2" w:space="0" w:color="EBEBEC"/>
        <w:right w:val="single" w:sz="2" w:space="0" w:color="EBEBEC"/>
      </w:pBdr>
      <w:spacing w:before="100" w:beforeAutospacing="1" w:after="100" w:afterAutospacing="1"/>
    </w:pPr>
    <w:rPr>
      <w:rFonts w:ascii="Times New Roman" w:eastAsia="Times New Roman" w:hAnsi="Times New Roman" w:cs="Times New Roman"/>
      <w:sz w:val="24"/>
      <w:szCs w:val="24"/>
    </w:rPr>
  </w:style>
  <w:style w:type="paragraph" w:customStyle="1" w:styleId="innerrstoolbar">
    <w:name w:val="innerrstoolbar"/>
    <w:basedOn w:val="Normal"/>
    <w:rsid w:val="003A15CE"/>
    <w:pPr>
      <w:shd w:val="clear" w:color="auto" w:fill="74919C"/>
      <w:spacing w:before="100" w:beforeAutospacing="1" w:after="100" w:afterAutospacing="1"/>
    </w:pPr>
    <w:rPr>
      <w:rFonts w:ascii="Times New Roman" w:eastAsia="Times New Roman" w:hAnsi="Times New Roman" w:cs="Times New Roman"/>
      <w:sz w:val="24"/>
      <w:szCs w:val="24"/>
    </w:rPr>
  </w:style>
  <w:style w:type="paragraph" w:customStyle="1" w:styleId="innerratoolbar">
    <w:name w:val="innerratoolbar"/>
    <w:basedOn w:val="Normal"/>
    <w:rsid w:val="003A15CE"/>
    <w:pPr>
      <w:shd w:val="clear" w:color="auto" w:fill="74919C"/>
      <w:spacing w:before="100" w:beforeAutospacing="1" w:after="100" w:afterAutospacing="1"/>
    </w:pPr>
    <w:rPr>
      <w:rFonts w:ascii="Times New Roman" w:eastAsia="Times New Roman" w:hAnsi="Times New Roman" w:cs="Times New Roman"/>
      <w:sz w:val="24"/>
      <w:szCs w:val="24"/>
    </w:rPr>
  </w:style>
  <w:style w:type="paragraph" w:customStyle="1" w:styleId="tabs">
    <w:name w:val="tabs"/>
    <w:basedOn w:val="Normal"/>
    <w:rsid w:val="003A15CE"/>
    <w:pPr>
      <w:spacing w:before="480" w:after="100" w:afterAutospacing="1"/>
    </w:pPr>
    <w:rPr>
      <w:rFonts w:ascii="Times New Roman" w:eastAsia="Times New Roman" w:hAnsi="Times New Roman" w:cs="Times New Roman"/>
      <w:sz w:val="24"/>
      <w:szCs w:val="24"/>
    </w:rPr>
  </w:style>
  <w:style w:type="paragraph" w:customStyle="1" w:styleId="tabcontent">
    <w:name w:val="tabcontent"/>
    <w:basedOn w:val="Normal"/>
    <w:rsid w:val="003A15CE"/>
    <w:pPr>
      <w:shd w:val="clear" w:color="auto" w:fill="D1DFEE"/>
      <w:spacing w:before="100" w:beforeAutospacing="1" w:after="100" w:afterAutospacing="1" w:line="390" w:lineRule="atLeast"/>
    </w:pPr>
    <w:rPr>
      <w:rFonts w:ascii="Times New Roman" w:eastAsia="Times New Roman" w:hAnsi="Times New Roman" w:cs="Times New Roman"/>
      <w:sz w:val="24"/>
      <w:szCs w:val="24"/>
    </w:rPr>
  </w:style>
  <w:style w:type="paragraph" w:customStyle="1" w:styleId="containsbottompagination">
    <w:name w:val="contains_bottom_pagination"/>
    <w:basedOn w:val="Normal"/>
    <w:rsid w:val="003A15CE"/>
    <w:pPr>
      <w:shd w:val="clear" w:color="auto" w:fill="F6F7F8"/>
      <w:spacing w:before="100" w:beforeAutospacing="1" w:after="100" w:afterAutospacing="1"/>
    </w:pPr>
    <w:rPr>
      <w:rFonts w:ascii="Times New Roman" w:eastAsia="Times New Roman" w:hAnsi="Times New Roman" w:cs="Times New Roman"/>
      <w:sz w:val="24"/>
      <w:szCs w:val="24"/>
    </w:rPr>
  </w:style>
  <w:style w:type="paragraph" w:customStyle="1" w:styleId="sectionhead">
    <w:name w:val="sectionhead"/>
    <w:basedOn w:val="Normal"/>
    <w:rsid w:val="003A15CE"/>
    <w:pPr>
      <w:spacing w:before="100" w:beforeAutospacing="1" w:after="240" w:line="360" w:lineRule="atLeast"/>
    </w:pPr>
    <w:rPr>
      <w:rFonts w:ascii="Times New Roman" w:eastAsia="Times New Roman" w:hAnsi="Times New Roman" w:cs="Times New Roman"/>
      <w:sz w:val="21"/>
      <w:szCs w:val="21"/>
    </w:rPr>
  </w:style>
  <w:style w:type="paragraph" w:customStyle="1" w:styleId="spevents">
    <w:name w:val="spevent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rchmatches">
    <w:name w:val="srchmatches"/>
    <w:basedOn w:val="Normal"/>
    <w:rsid w:val="003A15CE"/>
    <w:pPr>
      <w:spacing w:before="100" w:beforeAutospacing="1" w:after="100" w:afterAutospacing="1"/>
      <w:ind w:right="750"/>
    </w:pPr>
    <w:rPr>
      <w:rFonts w:ascii="Times New Roman" w:eastAsia="Times New Roman" w:hAnsi="Times New Roman" w:cs="Times New Roman"/>
      <w:sz w:val="24"/>
      <w:szCs w:val="24"/>
    </w:rPr>
  </w:style>
  <w:style w:type="paragraph" w:customStyle="1" w:styleId="tblsrchresults">
    <w:name w:val="tbl_srchresult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ec">
    <w:name w:val="sec"/>
    <w:basedOn w:val="Normal"/>
    <w:rsid w:val="003A15CE"/>
    <w:pPr>
      <w:spacing w:before="100" w:beforeAutospacing="1" w:after="345"/>
    </w:pPr>
    <w:rPr>
      <w:rFonts w:ascii="Times New Roman" w:eastAsia="Times New Roman" w:hAnsi="Times New Roman" w:cs="Times New Roman"/>
      <w:sz w:val="24"/>
      <w:szCs w:val="24"/>
    </w:rPr>
  </w:style>
  <w:style w:type="paragraph" w:customStyle="1" w:styleId="noresults">
    <w:name w:val="noresult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idyou">
    <w:name w:val="didyou"/>
    <w:basedOn w:val="Normal"/>
    <w:rsid w:val="003A15CE"/>
    <w:pPr>
      <w:spacing w:before="100" w:beforeAutospacing="1" w:after="100" w:afterAutospacing="1"/>
    </w:pPr>
    <w:rPr>
      <w:rFonts w:ascii="Times New Roman" w:eastAsia="Times New Roman" w:hAnsi="Times New Roman" w:cs="Times New Roman"/>
      <w:color w:val="FF0000"/>
      <w:sz w:val="24"/>
      <w:szCs w:val="24"/>
    </w:rPr>
  </w:style>
  <w:style w:type="paragraph" w:customStyle="1" w:styleId="product">
    <w:name w:val="product"/>
    <w:basedOn w:val="Normal"/>
    <w:rsid w:val="003A15CE"/>
    <w:pPr>
      <w:spacing w:before="100" w:beforeAutospacing="1" w:after="480"/>
    </w:pPr>
    <w:rPr>
      <w:rFonts w:ascii="Times New Roman" w:eastAsia="Times New Roman" w:hAnsi="Times New Roman" w:cs="Times New Roman"/>
      <w:sz w:val="24"/>
      <w:szCs w:val="24"/>
    </w:rPr>
  </w:style>
  <w:style w:type="paragraph" w:customStyle="1" w:styleId="eventstraining">
    <w:name w:val="eventstraining"/>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ventlogo">
    <w:name w:val="eventlogo"/>
    <w:basedOn w:val="Normal"/>
    <w:rsid w:val="003A15CE"/>
    <w:pPr>
      <w:spacing w:after="100" w:afterAutospacing="1"/>
    </w:pPr>
    <w:rPr>
      <w:rFonts w:ascii="Times New Roman" w:eastAsia="Times New Roman" w:hAnsi="Times New Roman" w:cs="Times New Roman"/>
      <w:sz w:val="24"/>
      <w:szCs w:val="24"/>
    </w:rPr>
  </w:style>
  <w:style w:type="paragraph" w:customStyle="1" w:styleId="eventstrainingnologo">
    <w:name w:val="eventstraining_nologo"/>
    <w:basedOn w:val="Normal"/>
    <w:rsid w:val="003A15CE"/>
    <w:pPr>
      <w:spacing w:after="100" w:afterAutospacing="1"/>
    </w:pPr>
    <w:rPr>
      <w:rFonts w:ascii="Times New Roman" w:eastAsia="Times New Roman" w:hAnsi="Times New Roman" w:cs="Times New Roman"/>
      <w:sz w:val="24"/>
      <w:szCs w:val="24"/>
    </w:rPr>
  </w:style>
  <w:style w:type="paragraph" w:customStyle="1" w:styleId="refinesearch">
    <w:name w:val="refinesearch"/>
    <w:basedOn w:val="Normal"/>
    <w:rsid w:val="003A15CE"/>
    <w:pPr>
      <w:shd w:val="clear" w:color="auto" w:fill="DEEAC9"/>
      <w:spacing w:before="100" w:beforeAutospacing="1" w:after="100" w:afterAutospacing="1"/>
    </w:pPr>
    <w:rPr>
      <w:rFonts w:ascii="Times New Roman" w:eastAsia="Times New Roman" w:hAnsi="Times New Roman" w:cs="Times New Roman"/>
      <w:vanish/>
      <w:sz w:val="24"/>
      <w:szCs w:val="24"/>
    </w:rPr>
  </w:style>
  <w:style w:type="paragraph" w:customStyle="1" w:styleId="active">
    <w:name w:val="active"/>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sortby">
    <w:name w:val="sortby"/>
    <w:basedOn w:val="Normal"/>
    <w:rsid w:val="003A15CE"/>
    <w:pPr>
      <w:spacing w:before="100" w:beforeAutospacing="1" w:after="100" w:afterAutospacing="1"/>
      <w:jc w:val="right"/>
    </w:pPr>
    <w:rPr>
      <w:rFonts w:ascii="Times New Roman" w:eastAsia="Times New Roman" w:hAnsi="Times New Roman" w:cs="Times New Roman"/>
      <w:sz w:val="14"/>
      <w:szCs w:val="14"/>
    </w:rPr>
  </w:style>
  <w:style w:type="paragraph" w:customStyle="1" w:styleId="mainpcrdata">
    <w:name w:val="mainpcrdata"/>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crdata">
    <w:name w:val="pcrdata"/>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crtogdata1">
    <w:name w:val="pcrtogdata1"/>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2">
    <w:name w:val="pcrtogdata2"/>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3">
    <w:name w:val="pcrtogdata3"/>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4">
    <w:name w:val="pcrtogdata4"/>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5">
    <w:name w:val="pcrtogdata5"/>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6">
    <w:name w:val="pcrtogdata6"/>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7">
    <w:name w:val="pcrtogdata7"/>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8">
    <w:name w:val="pcrtogdata8"/>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9">
    <w:name w:val="pcrtogdata9"/>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0">
    <w:name w:val="pcrtogdata10"/>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1">
    <w:name w:val="pcrtogdata11"/>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2">
    <w:name w:val="pcrtogdata12"/>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3">
    <w:name w:val="pcrtogdata13"/>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4">
    <w:name w:val="pcrtogdata14"/>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pcrtogdata15">
    <w:name w:val="pcrtogdata15"/>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tbldebtslist">
    <w:name w:val="tbl_debtslis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d-1">
    <w:name w:val="ed-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d-3">
    <w:name w:val="ed-3"/>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d-4">
    <w:name w:val="ed-4"/>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d-5">
    <w:name w:val="ed-5"/>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d-6">
    <w:name w:val="ed-6"/>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inationdebttype">
    <w:name w:val="pagination_debttyp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ebtypepagetitle">
    <w:name w:val="debtypepagetitle"/>
    <w:basedOn w:val="Normal"/>
    <w:rsid w:val="003A15CE"/>
    <w:pPr>
      <w:spacing w:before="100" w:beforeAutospacing="1" w:after="345" w:line="255" w:lineRule="atLeast"/>
    </w:pPr>
    <w:rPr>
      <w:rFonts w:ascii="Times New Roman" w:eastAsia="Times New Roman" w:hAnsi="Times New Roman" w:cs="Times New Roman"/>
      <w:sz w:val="26"/>
      <w:szCs w:val="26"/>
    </w:rPr>
  </w:style>
  <w:style w:type="paragraph" w:customStyle="1" w:styleId="inner">
    <w:name w:val="inner"/>
    <w:basedOn w:val="Normal"/>
    <w:rsid w:val="003A15CE"/>
    <w:pPr>
      <w:spacing w:before="100" w:beforeAutospacing="1" w:after="100" w:afterAutospacing="1"/>
    </w:pPr>
    <w:rPr>
      <w:rFonts w:ascii="Verdana" w:eastAsia="Times New Roman" w:hAnsi="Verdana" w:cs="Times New Roman"/>
      <w:sz w:val="17"/>
      <w:szCs w:val="17"/>
    </w:rPr>
  </w:style>
  <w:style w:type="paragraph" w:customStyle="1" w:styleId="searchby0">
    <w:name w:val="searchby_"/>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searchbydropdownlistwrapper">
    <w:name w:val="searchby_dropdownlist_wrapper_"/>
    <w:basedOn w:val="Normal"/>
    <w:rsid w:val="003A15CE"/>
    <w:pPr>
      <w:spacing w:before="100" w:beforeAutospacing="1" w:after="150"/>
    </w:pPr>
    <w:rPr>
      <w:rFonts w:ascii="Times New Roman" w:eastAsia="Times New Roman" w:hAnsi="Times New Roman" w:cs="Times New Roman"/>
      <w:sz w:val="24"/>
      <w:szCs w:val="24"/>
    </w:rPr>
  </w:style>
  <w:style w:type="paragraph" w:customStyle="1" w:styleId="findaratingtextboxwrapper">
    <w:name w:val="findarating_textbox_wrapp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eftnavheadings">
    <w:name w:val="leftnav_headings"/>
    <w:basedOn w:val="Normal"/>
    <w:rsid w:val="003A15CE"/>
    <w:pPr>
      <w:spacing w:before="100" w:beforeAutospacing="1" w:after="100" w:afterAutospacing="1"/>
    </w:pPr>
    <w:rPr>
      <w:rFonts w:ascii="Verdana" w:eastAsia="Times New Roman" w:hAnsi="Verdana" w:cs="Times New Roman"/>
      <w:b/>
      <w:bCs/>
      <w:color w:val="333333"/>
      <w:sz w:val="18"/>
      <w:szCs w:val="18"/>
    </w:rPr>
  </w:style>
  <w:style w:type="paragraph" w:customStyle="1" w:styleId="tboverlaymacffbghack">
    <w:name w:val="tb_overlaymacffbghack"/>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boverlaybg">
    <w:name w:val="tb_overlaybg"/>
    <w:basedOn w:val="Normal"/>
    <w:rsid w:val="003A15CE"/>
    <w:pPr>
      <w:shd w:val="clear" w:color="auto" w:fill="000000"/>
      <w:spacing w:before="100" w:beforeAutospacing="1" w:after="100" w:afterAutospacing="1"/>
    </w:pPr>
    <w:rPr>
      <w:rFonts w:ascii="Times New Roman" w:eastAsia="Times New Roman" w:hAnsi="Times New Roman" w:cs="Times New Roman"/>
      <w:sz w:val="24"/>
      <w:szCs w:val="24"/>
    </w:rPr>
  </w:style>
  <w:style w:type="paragraph" w:customStyle="1" w:styleId="dropcap">
    <w:name w:val="dropcap"/>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ratingsfilterslabel">
    <w:name w:val="ratingsfilterslabe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earchbydropdownlistwrapper0">
    <w:name w:val="searchby_dropdownlist_wrapp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findaratingbtnwrapper">
    <w:name w:val="findarating_btn_wrapp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oolbarbreadcrumbswrapper">
    <w:name w:val="toolbar_breadcrumbs_wrapp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wrapperprintthis">
    <w:name w:val="wrapper_printthi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
    <w:name w:val="pag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reghere">
    <w:name w:val="regher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ub">
    <w:name w:val="sub"/>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
    <w:name w:val="erro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dtoggler">
    <w:name w:val="dd_toggl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erms">
    <w:name w:val="term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trcontent">
    <w:name w:val="ctrconten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imebar">
    <w:name w:val="timeba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x">
    <w:name w:val="x"/>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ok">
    <w:name w:val="ok"/>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oginerrmsg">
    <w:name w:val="loginerrmsg"/>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belsfieldserrmsgs">
    <w:name w:val="labelsfieldserrmsg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allout">
    <w:name w:val="callou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ntactoptionstoggler">
    <w:name w:val="contactoptionstoggl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ntactoptionphone">
    <w:name w:val="contactoption_phon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ntactoptionmail">
    <w:name w:val="contactoption_mai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blhead">
    <w:name w:val="tblhea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blresult">
    <w:name w:val="tblresul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atecell">
    <w:name w:val="datecel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foot">
    <w:name w:val="foo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lheads">
    <w:name w:val="colheads"/>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view">
    <w:name w:val="view"/>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first">
    <w:name w:val="first"/>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ankname">
    <w:name w:val="banknam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ankcode">
    <w:name w:val="bankcod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enubar">
    <w:name w:val="menuba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eparator">
    <w:name w:val="separato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dphone">
    <w:name w:val="dd_phon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dmail">
    <w:name w:val="dd_mai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bel">
    <w:name w:val="labe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field">
    <w:name w:val="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top">
    <w:name w:val="top"/>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dy">
    <w:name w:val="body"/>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ttom">
    <w:name w:val="bottom"/>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innerborder">
    <w:name w:val="innerborder"/>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heckbox">
    <w:name w:val="checkbox"/>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ddlstate">
    <w:name w:val="ddlstat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belandfield">
    <w:name w:val="label_and_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icon">
    <w:name w:val="erroricon"/>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msgrequired">
    <w:name w:val="errormsg_require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honelabelfield">
    <w:name w:val="phonelabel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honeerrmsg">
    <w:name w:val="phoneerrmsg"/>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labelfield">
    <w:name w:val="maillabel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errmsg">
    <w:name w:val="mailerrmsg"/>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label">
    <w:name w:val="mail_labe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honefield">
    <w:name w:val="phone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label0">
    <w:name w:val="maillabel"/>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field">
    <w:name w:val="mailfield"/>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selectstate">
    <w:name w:val="selectstate"/>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st1">
    <w:name w:val="last1"/>
    <w:basedOn w:val="Normal"/>
    <w:rsid w:val="003A15CE"/>
    <w:pPr>
      <w:spacing w:before="100" w:beforeAutospacing="1" w:after="150" w:line="195" w:lineRule="atLeast"/>
    </w:pPr>
    <w:rPr>
      <w:rFonts w:ascii="Times New Roman" w:eastAsia="Times New Roman" w:hAnsi="Times New Roman" w:cs="Times New Roman"/>
      <w:sz w:val="24"/>
      <w:szCs w:val="24"/>
    </w:rPr>
  </w:style>
  <w:style w:type="paragraph" w:customStyle="1" w:styleId="dropcap1">
    <w:name w:val="dropcap1"/>
    <w:basedOn w:val="Normal"/>
    <w:rsid w:val="003A15CE"/>
    <w:pPr>
      <w:spacing w:before="100" w:beforeAutospacing="1" w:after="100" w:afterAutospacing="1"/>
    </w:pPr>
    <w:rPr>
      <w:rFonts w:ascii="Times New Roman" w:eastAsia="Times New Roman" w:hAnsi="Times New Roman" w:cs="Times New Roman"/>
      <w:sz w:val="17"/>
      <w:szCs w:val="17"/>
    </w:rPr>
  </w:style>
  <w:style w:type="paragraph" w:customStyle="1" w:styleId="dropcap2">
    <w:name w:val="dropcap2"/>
    <w:basedOn w:val="Normal"/>
    <w:rsid w:val="003A15CE"/>
    <w:pPr>
      <w:spacing w:before="100" w:beforeAutospacing="1" w:after="100" w:afterAutospacing="1"/>
    </w:pPr>
    <w:rPr>
      <w:rFonts w:ascii="Times New Roman" w:eastAsia="Times New Roman" w:hAnsi="Times New Roman" w:cs="Times New Roman"/>
      <w:sz w:val="23"/>
      <w:szCs w:val="23"/>
    </w:rPr>
  </w:style>
  <w:style w:type="paragraph" w:customStyle="1" w:styleId="dropcap3">
    <w:name w:val="dropcap3"/>
    <w:basedOn w:val="Normal"/>
    <w:rsid w:val="003A15CE"/>
    <w:pPr>
      <w:spacing w:before="100" w:beforeAutospacing="1" w:after="100" w:afterAutospacing="1"/>
    </w:pPr>
    <w:rPr>
      <w:rFonts w:ascii="Times New Roman" w:eastAsia="Times New Roman" w:hAnsi="Times New Roman" w:cs="Times New Roman"/>
      <w:sz w:val="23"/>
      <w:szCs w:val="23"/>
    </w:rPr>
  </w:style>
  <w:style w:type="paragraph" w:customStyle="1" w:styleId="ratingsfilterslabel1">
    <w:name w:val="ratingsfilterslabel1"/>
    <w:basedOn w:val="Normal"/>
    <w:rsid w:val="003A15CE"/>
    <w:pPr>
      <w:spacing w:before="45" w:after="100" w:afterAutospacing="1"/>
    </w:pPr>
    <w:rPr>
      <w:rFonts w:ascii="Times New Roman" w:eastAsia="Times New Roman" w:hAnsi="Times New Roman" w:cs="Times New Roman"/>
      <w:sz w:val="24"/>
      <w:szCs w:val="24"/>
    </w:rPr>
  </w:style>
  <w:style w:type="paragraph" w:customStyle="1" w:styleId="active1">
    <w:name w:val="active1"/>
    <w:basedOn w:val="Normal"/>
    <w:rsid w:val="003A15CE"/>
    <w:pPr>
      <w:spacing w:before="100" w:beforeAutospacing="1" w:after="100" w:afterAutospacing="1"/>
    </w:pPr>
    <w:rPr>
      <w:rFonts w:ascii="Times New Roman" w:eastAsia="Times New Roman" w:hAnsi="Times New Roman" w:cs="Times New Roman"/>
      <w:b/>
      <w:bCs/>
      <w:sz w:val="24"/>
      <w:szCs w:val="24"/>
    </w:rPr>
  </w:style>
  <w:style w:type="paragraph" w:customStyle="1" w:styleId="searchbydropdownlistwrapper1">
    <w:name w:val="searchby_dropdownlist_wrapper1"/>
    <w:basedOn w:val="Normal"/>
    <w:rsid w:val="003A15CE"/>
    <w:pPr>
      <w:spacing w:before="100" w:beforeAutospacing="1" w:after="100" w:afterAutospacing="1"/>
      <w:ind w:left="60"/>
    </w:pPr>
    <w:rPr>
      <w:rFonts w:ascii="Times New Roman" w:eastAsia="Times New Roman" w:hAnsi="Times New Roman" w:cs="Times New Roman"/>
      <w:sz w:val="24"/>
      <w:szCs w:val="24"/>
    </w:rPr>
  </w:style>
  <w:style w:type="paragraph" w:customStyle="1" w:styleId="findaratingtextboxwrapper1">
    <w:name w:val="findarating_textbox_wrapper1"/>
    <w:basedOn w:val="Normal"/>
    <w:rsid w:val="003A15CE"/>
    <w:pPr>
      <w:spacing w:before="100" w:beforeAutospacing="1" w:after="100" w:afterAutospacing="1"/>
      <w:ind w:left="180"/>
    </w:pPr>
    <w:rPr>
      <w:rFonts w:ascii="Times New Roman" w:eastAsia="Times New Roman" w:hAnsi="Times New Roman" w:cs="Times New Roman"/>
      <w:sz w:val="24"/>
      <w:szCs w:val="24"/>
    </w:rPr>
  </w:style>
  <w:style w:type="paragraph" w:customStyle="1" w:styleId="findaratingbtnwrapper1">
    <w:name w:val="findarating_btn_wrapper1"/>
    <w:basedOn w:val="Normal"/>
    <w:rsid w:val="003A15CE"/>
    <w:pPr>
      <w:spacing w:before="100" w:beforeAutospacing="1" w:after="100" w:afterAutospacing="1"/>
      <w:ind w:left="105"/>
    </w:pPr>
    <w:rPr>
      <w:rFonts w:ascii="Times New Roman" w:eastAsia="Times New Roman" w:hAnsi="Times New Roman" w:cs="Times New Roman"/>
      <w:sz w:val="24"/>
      <w:szCs w:val="24"/>
    </w:rPr>
  </w:style>
  <w:style w:type="paragraph" w:customStyle="1" w:styleId="toolbarbreadcrumbswrapper1">
    <w:name w:val="toolbar_breadcrumbs_wrapper1"/>
    <w:basedOn w:val="Normal"/>
    <w:rsid w:val="003A15CE"/>
    <w:pPr>
      <w:spacing w:before="100" w:beforeAutospacing="1" w:after="100" w:afterAutospacing="1"/>
      <w:ind w:left="300"/>
    </w:pPr>
    <w:rPr>
      <w:rFonts w:ascii="Times New Roman" w:eastAsia="Times New Roman" w:hAnsi="Times New Roman" w:cs="Times New Roman"/>
      <w:sz w:val="24"/>
      <w:szCs w:val="24"/>
    </w:rPr>
  </w:style>
  <w:style w:type="paragraph" w:customStyle="1" w:styleId="wrapperprintthis1">
    <w:name w:val="wrapper_printthis1"/>
    <w:basedOn w:val="Normal"/>
    <w:rsid w:val="003A15CE"/>
    <w:pPr>
      <w:spacing w:before="100" w:beforeAutospacing="1" w:after="100" w:afterAutospacing="1"/>
      <w:ind w:right="720"/>
    </w:pPr>
    <w:rPr>
      <w:rFonts w:ascii="Times New Roman" w:eastAsia="Times New Roman" w:hAnsi="Times New Roman" w:cs="Times New Roman"/>
      <w:sz w:val="24"/>
      <w:szCs w:val="24"/>
    </w:rPr>
  </w:style>
  <w:style w:type="paragraph" w:customStyle="1" w:styleId="page1">
    <w:name w:val="page1"/>
    <w:basedOn w:val="Normal"/>
    <w:rsid w:val="003A15CE"/>
    <w:pPr>
      <w:ind w:left="150" w:right="150"/>
    </w:pPr>
    <w:rPr>
      <w:rFonts w:ascii="Times New Roman" w:eastAsia="Times New Roman" w:hAnsi="Times New Roman" w:cs="Times New Roman"/>
      <w:color w:val="004964"/>
      <w:sz w:val="24"/>
      <w:szCs w:val="24"/>
    </w:rPr>
  </w:style>
  <w:style w:type="paragraph" w:customStyle="1" w:styleId="page2">
    <w:name w:val="page2"/>
    <w:basedOn w:val="Normal"/>
    <w:rsid w:val="003A15CE"/>
    <w:pPr>
      <w:ind w:left="150" w:right="150"/>
    </w:pPr>
    <w:rPr>
      <w:rFonts w:ascii="Times New Roman" w:eastAsia="Times New Roman" w:hAnsi="Times New Roman" w:cs="Times New Roman"/>
      <w:color w:val="004964"/>
      <w:sz w:val="24"/>
      <w:szCs w:val="24"/>
    </w:rPr>
  </w:style>
  <w:style w:type="paragraph" w:customStyle="1" w:styleId="separator1">
    <w:name w:val="separator1"/>
    <w:basedOn w:val="Normal"/>
    <w:rsid w:val="003A15CE"/>
    <w:pPr>
      <w:ind w:left="75" w:right="75"/>
    </w:pPr>
    <w:rPr>
      <w:rFonts w:ascii="Times New Roman" w:eastAsia="Times New Roman" w:hAnsi="Times New Roman" w:cs="Times New Roman"/>
      <w:color w:val="316C82"/>
      <w:sz w:val="24"/>
      <w:szCs w:val="24"/>
    </w:rPr>
  </w:style>
  <w:style w:type="paragraph" w:customStyle="1" w:styleId="separator2">
    <w:name w:val="separator2"/>
    <w:basedOn w:val="Normal"/>
    <w:rsid w:val="003A15CE"/>
    <w:pPr>
      <w:ind w:left="75" w:right="75"/>
    </w:pPr>
    <w:rPr>
      <w:rFonts w:ascii="Times New Roman" w:eastAsia="Times New Roman" w:hAnsi="Times New Roman" w:cs="Times New Roman"/>
      <w:color w:val="316C82"/>
      <w:sz w:val="24"/>
      <w:szCs w:val="24"/>
    </w:rPr>
  </w:style>
  <w:style w:type="paragraph" w:customStyle="1" w:styleId="paginationbottom1">
    <w:name w:val="pagination_bottom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3">
    <w:name w:val="page3"/>
    <w:basedOn w:val="Normal"/>
    <w:rsid w:val="003A15CE"/>
    <w:pPr>
      <w:ind w:left="150" w:right="150"/>
    </w:pPr>
    <w:rPr>
      <w:rFonts w:ascii="Times New Roman" w:eastAsia="Times New Roman" w:hAnsi="Times New Roman" w:cs="Times New Roman"/>
      <w:color w:val="FFFFFF"/>
      <w:sz w:val="24"/>
      <w:szCs w:val="24"/>
    </w:rPr>
  </w:style>
  <w:style w:type="paragraph" w:customStyle="1" w:styleId="separator3">
    <w:name w:val="separator3"/>
    <w:basedOn w:val="Normal"/>
    <w:rsid w:val="003A15CE"/>
    <w:pPr>
      <w:spacing w:before="100" w:beforeAutospacing="1" w:after="100" w:afterAutospacing="1"/>
    </w:pPr>
    <w:rPr>
      <w:rFonts w:ascii="Times New Roman" w:eastAsia="Times New Roman" w:hAnsi="Times New Roman" w:cs="Times New Roman"/>
      <w:color w:val="FFFFFF"/>
      <w:sz w:val="24"/>
      <w:szCs w:val="24"/>
    </w:rPr>
  </w:style>
  <w:style w:type="paragraph" w:customStyle="1" w:styleId="contactbox1">
    <w:name w:val="contactbox1"/>
    <w:basedOn w:val="Normal"/>
    <w:rsid w:val="003A15CE"/>
    <w:pPr>
      <w:shd w:val="clear" w:color="auto" w:fill="DEEAC9"/>
      <w:spacing w:before="480" w:after="480" w:line="360" w:lineRule="atLeast"/>
      <w:jc w:val="center"/>
    </w:pPr>
    <w:rPr>
      <w:rFonts w:ascii="Times New Roman" w:eastAsia="Times New Roman" w:hAnsi="Times New Roman" w:cs="Times New Roman"/>
      <w:sz w:val="24"/>
      <w:szCs w:val="24"/>
    </w:rPr>
  </w:style>
  <w:style w:type="paragraph" w:customStyle="1" w:styleId="colsinner1">
    <w:name w:val="colsinner1"/>
    <w:basedOn w:val="Normal"/>
    <w:rsid w:val="003A15CE"/>
    <w:rPr>
      <w:rFonts w:ascii="Times New Roman" w:eastAsia="Times New Roman" w:hAnsi="Times New Roman" w:cs="Times New Roman"/>
      <w:sz w:val="24"/>
      <w:szCs w:val="24"/>
    </w:rPr>
  </w:style>
  <w:style w:type="paragraph" w:customStyle="1" w:styleId="colinner1">
    <w:name w:val="colinner1"/>
    <w:basedOn w:val="Normal"/>
    <w:rsid w:val="003A15CE"/>
    <w:pPr>
      <w:spacing w:before="100" w:beforeAutospacing="1" w:after="100" w:afterAutospacing="1"/>
      <w:ind w:left="1530" w:right="690"/>
    </w:pPr>
    <w:rPr>
      <w:rFonts w:ascii="Times New Roman" w:eastAsia="Times New Roman" w:hAnsi="Times New Roman" w:cs="Times New Roman"/>
      <w:sz w:val="24"/>
      <w:szCs w:val="24"/>
    </w:rPr>
  </w:style>
  <w:style w:type="paragraph" w:customStyle="1" w:styleId="reghere1">
    <w:name w:val="reghere1"/>
    <w:basedOn w:val="Normal"/>
    <w:rsid w:val="003A15CE"/>
    <w:pPr>
      <w:shd w:val="clear" w:color="auto" w:fill="DCE3E6"/>
      <w:spacing w:before="100" w:beforeAutospacing="1" w:after="240" w:line="319" w:lineRule="atLeast"/>
      <w:jc w:val="center"/>
    </w:pPr>
    <w:rPr>
      <w:rFonts w:ascii="Times New Roman" w:eastAsia="Times New Roman" w:hAnsi="Times New Roman" w:cs="Times New Roman"/>
      <w:sz w:val="24"/>
      <w:szCs w:val="24"/>
    </w:rPr>
  </w:style>
  <w:style w:type="paragraph" w:customStyle="1" w:styleId="sub1">
    <w:name w:val="sub1"/>
    <w:basedOn w:val="Normal"/>
    <w:rsid w:val="003A15CE"/>
    <w:pPr>
      <w:spacing w:before="100" w:beforeAutospacing="1" w:after="240" w:line="319" w:lineRule="atLeast"/>
    </w:pPr>
    <w:rPr>
      <w:rFonts w:ascii="Times New Roman" w:eastAsia="Times New Roman" w:hAnsi="Times New Roman" w:cs="Times New Roman"/>
      <w:sz w:val="14"/>
      <w:szCs w:val="14"/>
    </w:rPr>
  </w:style>
  <w:style w:type="paragraph" w:customStyle="1" w:styleId="error1">
    <w:name w:val="error1"/>
    <w:basedOn w:val="Normal"/>
    <w:rsid w:val="003A15CE"/>
    <w:pPr>
      <w:spacing w:before="100" w:beforeAutospacing="1" w:after="240" w:line="319" w:lineRule="atLeast"/>
    </w:pPr>
    <w:rPr>
      <w:rFonts w:ascii="Times New Roman" w:eastAsia="Times New Roman" w:hAnsi="Times New Roman" w:cs="Times New Roman"/>
      <w:color w:val="FF0000"/>
      <w:sz w:val="24"/>
      <w:szCs w:val="24"/>
    </w:rPr>
  </w:style>
  <w:style w:type="paragraph" w:customStyle="1" w:styleId="ddtoggler1">
    <w:name w:val="dd_toggler1"/>
    <w:basedOn w:val="Normal"/>
    <w:rsid w:val="003A15CE"/>
    <w:pPr>
      <w:spacing w:before="100" w:beforeAutospacing="1" w:after="240" w:line="319" w:lineRule="atLeast"/>
    </w:pPr>
    <w:rPr>
      <w:rFonts w:ascii="Times New Roman" w:eastAsia="Times New Roman" w:hAnsi="Times New Roman" w:cs="Times New Roman"/>
      <w:sz w:val="24"/>
      <w:szCs w:val="24"/>
    </w:rPr>
  </w:style>
  <w:style w:type="paragraph" w:customStyle="1" w:styleId="ddphone1">
    <w:name w:val="dd_phone1"/>
    <w:basedOn w:val="Normal"/>
    <w:rsid w:val="003A15CE"/>
    <w:pPr>
      <w:pBdr>
        <w:top w:val="single" w:sz="6" w:space="4" w:color="000000"/>
        <w:left w:val="single" w:sz="6" w:space="4" w:color="000000"/>
        <w:bottom w:val="single" w:sz="6" w:space="4" w:color="000000"/>
        <w:right w:val="single" w:sz="6" w:space="4" w:color="000000"/>
      </w:pBdr>
      <w:spacing w:before="75" w:after="240" w:line="319" w:lineRule="atLeast"/>
    </w:pPr>
    <w:rPr>
      <w:rFonts w:ascii="Times New Roman" w:eastAsia="Times New Roman" w:hAnsi="Times New Roman" w:cs="Times New Roman"/>
      <w:vanish/>
      <w:sz w:val="24"/>
      <w:szCs w:val="24"/>
    </w:rPr>
  </w:style>
  <w:style w:type="paragraph" w:customStyle="1" w:styleId="ddmail1">
    <w:name w:val="dd_mail1"/>
    <w:basedOn w:val="Normal"/>
    <w:rsid w:val="003A15CE"/>
    <w:pPr>
      <w:pBdr>
        <w:top w:val="single" w:sz="6" w:space="4" w:color="000000"/>
        <w:left w:val="single" w:sz="6" w:space="4" w:color="000000"/>
        <w:bottom w:val="single" w:sz="6" w:space="4" w:color="000000"/>
        <w:right w:val="single" w:sz="6" w:space="4" w:color="000000"/>
      </w:pBdr>
      <w:spacing w:before="75" w:after="240" w:line="319" w:lineRule="atLeast"/>
    </w:pPr>
    <w:rPr>
      <w:rFonts w:ascii="Times New Roman" w:eastAsia="Times New Roman" w:hAnsi="Times New Roman" w:cs="Times New Roman"/>
      <w:vanish/>
      <w:sz w:val="24"/>
      <w:szCs w:val="24"/>
    </w:rPr>
  </w:style>
  <w:style w:type="paragraph" w:customStyle="1" w:styleId="labelandfield1">
    <w:name w:val="label_and_field1"/>
    <w:basedOn w:val="Normal"/>
    <w:rsid w:val="003A15CE"/>
    <w:pPr>
      <w:spacing w:before="100" w:beforeAutospacing="1" w:after="240" w:line="319" w:lineRule="atLeast"/>
    </w:pPr>
    <w:rPr>
      <w:rFonts w:ascii="Times New Roman" w:eastAsia="Times New Roman" w:hAnsi="Times New Roman" w:cs="Times New Roman"/>
      <w:sz w:val="24"/>
      <w:szCs w:val="24"/>
    </w:rPr>
  </w:style>
  <w:style w:type="paragraph" w:customStyle="1" w:styleId="maillabel1">
    <w:name w:val="mail_label1"/>
    <w:basedOn w:val="Normal"/>
    <w:rsid w:val="003A15CE"/>
    <w:pPr>
      <w:spacing w:before="100" w:beforeAutospacing="1" w:after="240" w:line="319" w:lineRule="atLeast"/>
      <w:jc w:val="right"/>
    </w:pPr>
    <w:rPr>
      <w:rFonts w:ascii="Times New Roman" w:eastAsia="Times New Roman" w:hAnsi="Times New Roman" w:cs="Times New Roman"/>
      <w:sz w:val="24"/>
      <w:szCs w:val="24"/>
    </w:rPr>
  </w:style>
  <w:style w:type="paragraph" w:customStyle="1" w:styleId="field1">
    <w:name w:val="field1"/>
    <w:basedOn w:val="Normal"/>
    <w:rsid w:val="003A15CE"/>
    <w:pPr>
      <w:spacing w:before="100" w:beforeAutospacing="1" w:after="240" w:line="319" w:lineRule="atLeast"/>
    </w:pPr>
    <w:rPr>
      <w:rFonts w:ascii="Times New Roman" w:eastAsia="Times New Roman" w:hAnsi="Times New Roman" w:cs="Times New Roman"/>
      <w:sz w:val="24"/>
      <w:szCs w:val="24"/>
    </w:rPr>
  </w:style>
  <w:style w:type="paragraph" w:customStyle="1" w:styleId="terms1">
    <w:name w:val="terms1"/>
    <w:basedOn w:val="Normal"/>
    <w:rsid w:val="003A15CE"/>
    <w:pPr>
      <w:pBdr>
        <w:top w:val="single" w:sz="6" w:space="0" w:color="000000"/>
        <w:left w:val="single" w:sz="6" w:space="0" w:color="000000"/>
        <w:bottom w:val="single" w:sz="6" w:space="0" w:color="000000"/>
        <w:right w:val="single" w:sz="6" w:space="0" w:color="000000"/>
      </w:pBdr>
      <w:spacing w:before="100" w:beforeAutospacing="1" w:after="300" w:line="319" w:lineRule="atLeast"/>
    </w:pPr>
    <w:rPr>
      <w:rFonts w:ascii="Times New Roman" w:eastAsia="Times New Roman" w:hAnsi="Times New Roman" w:cs="Times New Roman"/>
      <w:sz w:val="24"/>
      <w:szCs w:val="24"/>
    </w:rPr>
  </w:style>
  <w:style w:type="paragraph" w:customStyle="1" w:styleId="ctrcontent1">
    <w:name w:val="ctrcontent1"/>
    <w:basedOn w:val="Normal"/>
    <w:rsid w:val="003A15CE"/>
    <w:pPr>
      <w:spacing w:before="100" w:beforeAutospacing="1" w:after="240" w:line="319" w:lineRule="atLeast"/>
      <w:jc w:val="center"/>
    </w:pPr>
    <w:rPr>
      <w:rFonts w:ascii="Times New Roman" w:eastAsia="Times New Roman" w:hAnsi="Times New Roman" w:cs="Times New Roman"/>
      <w:sz w:val="24"/>
      <w:szCs w:val="24"/>
    </w:rPr>
  </w:style>
  <w:style w:type="paragraph" w:customStyle="1" w:styleId="timebar1">
    <w:name w:val="timebar1"/>
    <w:basedOn w:val="Normal"/>
    <w:rsid w:val="003A15CE"/>
    <w:pPr>
      <w:shd w:val="clear" w:color="auto" w:fill="DCE3E6"/>
      <w:spacing w:line="405" w:lineRule="atLeast"/>
      <w:jc w:val="center"/>
    </w:pPr>
    <w:rPr>
      <w:rFonts w:ascii="Times New Roman" w:eastAsia="Times New Roman" w:hAnsi="Times New Roman" w:cs="Times New Roman"/>
      <w:sz w:val="24"/>
      <w:szCs w:val="24"/>
    </w:rPr>
  </w:style>
  <w:style w:type="paragraph" w:customStyle="1" w:styleId="x1">
    <w:name w:val="x1"/>
    <w:basedOn w:val="Normal"/>
    <w:rsid w:val="003A15CE"/>
    <w:pPr>
      <w:spacing w:before="100" w:beforeAutospacing="1" w:after="240" w:line="319" w:lineRule="atLeast"/>
    </w:pPr>
    <w:rPr>
      <w:rFonts w:ascii="Times New Roman" w:eastAsia="Times New Roman" w:hAnsi="Times New Roman" w:cs="Times New Roman"/>
      <w:vanish/>
      <w:sz w:val="24"/>
      <w:szCs w:val="24"/>
    </w:rPr>
  </w:style>
  <w:style w:type="paragraph" w:customStyle="1" w:styleId="ok1">
    <w:name w:val="ok1"/>
    <w:basedOn w:val="Normal"/>
    <w:rsid w:val="003A15CE"/>
    <w:pPr>
      <w:spacing w:before="100" w:beforeAutospacing="1" w:after="240" w:line="319" w:lineRule="atLeast"/>
    </w:pPr>
    <w:rPr>
      <w:rFonts w:ascii="Times New Roman" w:eastAsia="Times New Roman" w:hAnsi="Times New Roman" w:cs="Times New Roman"/>
      <w:vanish/>
      <w:sz w:val="24"/>
      <w:szCs w:val="24"/>
    </w:rPr>
  </w:style>
  <w:style w:type="paragraph" w:customStyle="1" w:styleId="loginerrmsg1">
    <w:name w:val="loginerrmsg1"/>
    <w:basedOn w:val="Normal"/>
    <w:rsid w:val="003A15CE"/>
    <w:pPr>
      <w:spacing w:before="100" w:beforeAutospacing="1" w:after="150" w:line="319" w:lineRule="atLeast"/>
    </w:pPr>
    <w:rPr>
      <w:rFonts w:ascii="Times New Roman" w:eastAsia="Times New Roman" w:hAnsi="Times New Roman" w:cs="Times New Roman"/>
      <w:vanish/>
      <w:color w:val="FF0000"/>
      <w:sz w:val="17"/>
      <w:szCs w:val="17"/>
    </w:rPr>
  </w:style>
  <w:style w:type="paragraph" w:customStyle="1" w:styleId="header10">
    <w:name w:val="header1"/>
    <w:basedOn w:val="Normal"/>
    <w:rsid w:val="003A15CE"/>
    <w:pPr>
      <w:shd w:val="clear" w:color="auto" w:fill="74919C"/>
      <w:spacing w:before="300" w:after="150"/>
    </w:pPr>
    <w:rPr>
      <w:rFonts w:ascii="Times New Roman" w:eastAsia="Times New Roman" w:hAnsi="Times New Roman" w:cs="Times New Roman"/>
      <w:b/>
      <w:bCs/>
      <w:color w:val="000000"/>
      <w:sz w:val="24"/>
      <w:szCs w:val="24"/>
    </w:rPr>
  </w:style>
  <w:style w:type="paragraph" w:customStyle="1" w:styleId="last2">
    <w:name w:val="last2"/>
    <w:basedOn w:val="Normal"/>
    <w:rsid w:val="003A15CE"/>
    <w:pPr>
      <w:spacing w:before="150" w:after="150"/>
      <w:ind w:left="300"/>
    </w:pPr>
    <w:rPr>
      <w:rFonts w:ascii="Times New Roman" w:eastAsia="Times New Roman" w:hAnsi="Times New Roman" w:cs="Times New Roman"/>
      <w:sz w:val="24"/>
      <w:szCs w:val="24"/>
    </w:rPr>
  </w:style>
  <w:style w:type="paragraph" w:customStyle="1" w:styleId="labelsfieldserrmsgs1">
    <w:name w:val="labelsfieldserrmsgs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allout1">
    <w:name w:val="callout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label1">
    <w:name w:val="label1"/>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field2">
    <w:name w:val="field2"/>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icon1">
    <w:name w:val="erroricon1"/>
    <w:basedOn w:val="Normal"/>
    <w:rsid w:val="003A15CE"/>
    <w:pPr>
      <w:spacing w:before="100" w:beforeAutospacing="1" w:after="100" w:afterAutospacing="1"/>
    </w:pPr>
    <w:rPr>
      <w:rFonts w:ascii="Times New Roman" w:eastAsia="Times New Roman" w:hAnsi="Times New Roman" w:cs="Times New Roman"/>
      <w:color w:val="FF0000"/>
      <w:sz w:val="24"/>
      <w:szCs w:val="24"/>
    </w:rPr>
  </w:style>
  <w:style w:type="paragraph" w:customStyle="1" w:styleId="errormsgrequired1">
    <w:name w:val="errormsg_required1"/>
    <w:basedOn w:val="Normal"/>
    <w:rsid w:val="003A15CE"/>
    <w:pPr>
      <w:spacing w:before="100" w:beforeAutospacing="1" w:after="100" w:afterAutospacing="1"/>
    </w:pPr>
    <w:rPr>
      <w:rFonts w:ascii="Times New Roman" w:eastAsia="Times New Roman" w:hAnsi="Times New Roman" w:cs="Times New Roman"/>
      <w:color w:val="FF0000"/>
      <w:sz w:val="24"/>
      <w:szCs w:val="24"/>
    </w:rPr>
  </w:style>
  <w:style w:type="paragraph" w:customStyle="1" w:styleId="contactoptionstoggler1">
    <w:name w:val="contactoptionstoggler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heckbox1">
    <w:name w:val="checkbox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ontactoptionphone1">
    <w:name w:val="contactoption_phone1"/>
    <w:basedOn w:val="Normal"/>
    <w:rsid w:val="003A15CE"/>
    <w:pPr>
      <w:spacing w:after="100" w:afterAutospacing="1"/>
    </w:pPr>
    <w:rPr>
      <w:rFonts w:ascii="Times New Roman" w:eastAsia="Times New Roman" w:hAnsi="Times New Roman" w:cs="Times New Roman"/>
      <w:sz w:val="24"/>
      <w:szCs w:val="24"/>
    </w:rPr>
  </w:style>
  <w:style w:type="paragraph" w:customStyle="1" w:styleId="top1">
    <w:name w:val="top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dy1">
    <w:name w:val="body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ttom1">
    <w:name w:val="bottom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innerborder1">
    <w:name w:val="innerborder1"/>
    <w:basedOn w:val="Normal"/>
    <w:rsid w:val="003A15CE"/>
    <w:pPr>
      <w:pBdr>
        <w:top w:val="single" w:sz="12" w:space="4" w:color="CCCCCC"/>
        <w:left w:val="single" w:sz="12" w:space="4" w:color="CCCCCC"/>
        <w:bottom w:val="single" w:sz="12" w:space="4" w:color="CCCCCC"/>
        <w:right w:val="single" w:sz="12" w:space="4" w:color="CCCCCC"/>
      </w:pBdr>
      <w:spacing w:before="100" w:beforeAutospacing="1" w:after="100" w:afterAutospacing="1"/>
    </w:pPr>
    <w:rPr>
      <w:rFonts w:ascii="Times New Roman" w:eastAsia="Times New Roman" w:hAnsi="Times New Roman" w:cs="Times New Roman"/>
      <w:sz w:val="24"/>
      <w:szCs w:val="24"/>
    </w:rPr>
  </w:style>
  <w:style w:type="paragraph" w:customStyle="1" w:styleId="phonelabelfield1">
    <w:name w:val="phonelabelfield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honeerrmsg1">
    <w:name w:val="phoneerrmsg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lear1">
    <w:name w:val="clear1"/>
    <w:basedOn w:val="Normal"/>
    <w:rsid w:val="003A15CE"/>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clear2">
    <w:name w:val="clear2"/>
    <w:basedOn w:val="Normal"/>
    <w:rsid w:val="003A15CE"/>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phonefield1">
    <w:name w:val="phonefield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msgrequired2">
    <w:name w:val="errormsg_required2"/>
    <w:basedOn w:val="Normal"/>
    <w:rsid w:val="003A15CE"/>
    <w:pPr>
      <w:spacing w:before="100" w:beforeAutospacing="1" w:after="100" w:afterAutospacing="1"/>
    </w:pPr>
    <w:rPr>
      <w:rFonts w:ascii="Times New Roman" w:eastAsia="Times New Roman" w:hAnsi="Times New Roman" w:cs="Times New Roman"/>
      <w:color w:val="FF0000"/>
      <w:sz w:val="24"/>
      <w:szCs w:val="24"/>
    </w:rPr>
  </w:style>
  <w:style w:type="paragraph" w:customStyle="1" w:styleId="contactoptionmail1">
    <w:name w:val="contactoption_mail1"/>
    <w:basedOn w:val="Normal"/>
    <w:rsid w:val="003A15CE"/>
    <w:pPr>
      <w:spacing w:after="100" w:afterAutospacing="1"/>
    </w:pPr>
    <w:rPr>
      <w:rFonts w:ascii="Times New Roman" w:eastAsia="Times New Roman" w:hAnsi="Times New Roman" w:cs="Times New Roman"/>
      <w:vanish/>
      <w:sz w:val="24"/>
      <w:szCs w:val="24"/>
    </w:rPr>
  </w:style>
  <w:style w:type="paragraph" w:customStyle="1" w:styleId="top2">
    <w:name w:val="top2"/>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dy2">
    <w:name w:val="body2"/>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ottom2">
    <w:name w:val="bottom2"/>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labelfield1">
    <w:name w:val="maillabelfield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mailerrmsg1">
    <w:name w:val="mailerrmsg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clear3">
    <w:name w:val="clear3"/>
    <w:basedOn w:val="Normal"/>
    <w:rsid w:val="003A15CE"/>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clear4">
    <w:name w:val="clear4"/>
    <w:basedOn w:val="Normal"/>
    <w:rsid w:val="003A15CE"/>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maillabel10">
    <w:name w:val="maillabel1"/>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mailfield1">
    <w:name w:val="mailfield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errormsgrequired3">
    <w:name w:val="errormsg_required3"/>
    <w:basedOn w:val="Normal"/>
    <w:rsid w:val="003A15CE"/>
    <w:pPr>
      <w:spacing w:before="100" w:beforeAutospacing="1" w:after="100" w:afterAutospacing="1"/>
    </w:pPr>
    <w:rPr>
      <w:rFonts w:ascii="Times New Roman" w:eastAsia="Times New Roman" w:hAnsi="Times New Roman" w:cs="Times New Roman"/>
      <w:color w:val="FF0000"/>
      <w:sz w:val="24"/>
      <w:szCs w:val="24"/>
    </w:rPr>
  </w:style>
  <w:style w:type="paragraph" w:customStyle="1" w:styleId="selectstate1">
    <w:name w:val="selectstate1"/>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ddlstate1">
    <w:name w:val="ddlstate1"/>
    <w:basedOn w:val="Normal"/>
    <w:rsid w:val="003A15CE"/>
    <w:pPr>
      <w:spacing w:before="100" w:beforeAutospacing="1" w:after="100" w:afterAutospacing="1"/>
    </w:pPr>
    <w:rPr>
      <w:rFonts w:ascii="Times New Roman" w:eastAsia="Times New Roman" w:hAnsi="Times New Roman" w:cs="Times New Roman"/>
      <w:vanish/>
      <w:sz w:val="24"/>
      <w:szCs w:val="24"/>
    </w:rPr>
  </w:style>
  <w:style w:type="paragraph" w:customStyle="1" w:styleId="bankname1">
    <w:name w:val="bankname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ankcode1">
    <w:name w:val="bankcode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bankname2">
    <w:name w:val="bankname2"/>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ination1">
    <w:name w:val="pagination1"/>
    <w:basedOn w:val="Normal"/>
    <w:rsid w:val="003A15CE"/>
    <w:pPr>
      <w:spacing w:before="100" w:beforeAutospacing="1" w:after="100" w:afterAutospacing="1"/>
    </w:pPr>
    <w:rPr>
      <w:rFonts w:ascii="Times New Roman" w:eastAsia="Times New Roman" w:hAnsi="Times New Roman" w:cs="Times New Roman"/>
      <w:color w:val="FFFFFF"/>
      <w:sz w:val="24"/>
      <w:szCs w:val="24"/>
    </w:rPr>
  </w:style>
  <w:style w:type="paragraph" w:customStyle="1" w:styleId="page4">
    <w:name w:val="page4"/>
    <w:basedOn w:val="Normal"/>
    <w:rsid w:val="003A15CE"/>
    <w:pPr>
      <w:spacing w:before="100" w:beforeAutospacing="1" w:after="100" w:afterAutospacing="1"/>
    </w:pPr>
    <w:rPr>
      <w:rFonts w:ascii="Times New Roman" w:eastAsia="Times New Roman" w:hAnsi="Times New Roman" w:cs="Times New Roman"/>
      <w:color w:val="FFFFFF"/>
      <w:sz w:val="24"/>
      <w:szCs w:val="24"/>
    </w:rPr>
  </w:style>
  <w:style w:type="paragraph" w:customStyle="1" w:styleId="separator4">
    <w:name w:val="separator4"/>
    <w:basedOn w:val="Normal"/>
    <w:rsid w:val="003A15CE"/>
    <w:pPr>
      <w:spacing w:before="100" w:beforeAutospacing="1" w:after="100" w:afterAutospacing="1"/>
    </w:pPr>
    <w:rPr>
      <w:rFonts w:ascii="Times New Roman" w:eastAsia="Times New Roman" w:hAnsi="Times New Roman" w:cs="Times New Roman"/>
      <w:color w:val="FFFFFF"/>
      <w:sz w:val="24"/>
      <w:szCs w:val="24"/>
    </w:rPr>
  </w:style>
  <w:style w:type="paragraph" w:customStyle="1" w:styleId="tblhead1">
    <w:name w:val="tblhead1"/>
    <w:basedOn w:val="Normal"/>
    <w:rsid w:val="003A15CE"/>
    <w:pPr>
      <w:shd w:val="clear" w:color="auto" w:fill="A8BAC1"/>
      <w:spacing w:before="100" w:beforeAutospacing="1" w:after="100" w:afterAutospacing="1" w:line="645" w:lineRule="atLeast"/>
    </w:pPr>
    <w:rPr>
      <w:rFonts w:ascii="Times New Roman" w:eastAsia="Times New Roman" w:hAnsi="Times New Roman" w:cs="Times New Roman"/>
      <w:sz w:val="24"/>
      <w:szCs w:val="24"/>
    </w:rPr>
  </w:style>
  <w:style w:type="paragraph" w:customStyle="1" w:styleId="tblhead2">
    <w:name w:val="tblhead2"/>
    <w:basedOn w:val="Normal"/>
    <w:rsid w:val="003A15CE"/>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tblresult1">
    <w:name w:val="tblresult1"/>
    <w:basedOn w:val="Normal"/>
    <w:rsid w:val="003A15CE"/>
    <w:pPr>
      <w:shd w:val="clear" w:color="auto" w:fill="DEEAC9"/>
      <w:spacing w:before="100" w:beforeAutospacing="1" w:after="100" w:afterAutospacing="1" w:line="435" w:lineRule="atLeast"/>
    </w:pPr>
    <w:rPr>
      <w:rFonts w:ascii="Times New Roman" w:eastAsia="Times New Roman" w:hAnsi="Times New Roman" w:cs="Times New Roman"/>
      <w:sz w:val="24"/>
      <w:szCs w:val="24"/>
    </w:rPr>
  </w:style>
  <w:style w:type="paragraph" w:customStyle="1" w:styleId="datecell1">
    <w:name w:val="datecell1"/>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foot1">
    <w:name w:val="foot1"/>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menubar1">
    <w:name w:val="menubar1"/>
    <w:basedOn w:val="Normal"/>
    <w:rsid w:val="003A15CE"/>
    <w:pPr>
      <w:pBdr>
        <w:bottom w:val="single" w:sz="12" w:space="0" w:color="676767"/>
      </w:pBdr>
      <w:spacing w:before="100" w:beforeAutospacing="1" w:after="100" w:afterAutospacing="1" w:line="375" w:lineRule="atLeast"/>
    </w:pPr>
    <w:rPr>
      <w:rFonts w:ascii="Times New Roman" w:eastAsia="Times New Roman" w:hAnsi="Times New Roman" w:cs="Times New Roman"/>
      <w:color w:val="FFFFFF"/>
      <w:sz w:val="24"/>
      <w:szCs w:val="24"/>
    </w:rPr>
  </w:style>
  <w:style w:type="paragraph" w:customStyle="1" w:styleId="colheads1">
    <w:name w:val="colheads1"/>
    <w:basedOn w:val="Normal"/>
    <w:rsid w:val="003A15CE"/>
    <w:pPr>
      <w:pBdr>
        <w:top w:val="single" w:sz="6" w:space="0" w:color="9D9D9D"/>
        <w:left w:val="single" w:sz="6" w:space="0" w:color="9D9D9D"/>
        <w:bottom w:val="single" w:sz="6" w:space="0" w:color="9D9D9D"/>
        <w:right w:val="single" w:sz="6" w:space="0" w:color="9D9D9D"/>
      </w:pBdr>
      <w:spacing w:before="100" w:beforeAutospacing="1" w:after="100" w:afterAutospacing="1"/>
    </w:pPr>
    <w:rPr>
      <w:rFonts w:ascii="Times New Roman" w:eastAsia="Times New Roman" w:hAnsi="Times New Roman" w:cs="Times New Roman"/>
      <w:sz w:val="24"/>
      <w:szCs w:val="24"/>
    </w:rPr>
  </w:style>
  <w:style w:type="paragraph" w:customStyle="1" w:styleId="rstblratingslist1">
    <w:name w:val="rstbl_ratingslist1"/>
    <w:basedOn w:val="Normal"/>
    <w:rsid w:val="003A15CE"/>
    <w:pPr>
      <w:pBdr>
        <w:top w:val="single" w:sz="2" w:space="0" w:color="EBEBEC"/>
        <w:left w:val="single" w:sz="2" w:space="0" w:color="EBEBEC"/>
        <w:bottom w:val="single" w:sz="2" w:space="0" w:color="EBEBEC"/>
        <w:right w:val="single" w:sz="2" w:space="0" w:color="EBEBEC"/>
      </w:pBdr>
      <w:spacing w:after="100" w:afterAutospacing="1"/>
    </w:pPr>
    <w:rPr>
      <w:rFonts w:ascii="Times New Roman" w:eastAsia="Times New Roman" w:hAnsi="Times New Roman" w:cs="Times New Roman"/>
      <w:sz w:val="24"/>
      <w:szCs w:val="24"/>
    </w:rPr>
  </w:style>
  <w:style w:type="paragraph" w:customStyle="1" w:styleId="pagination2">
    <w:name w:val="pagination2"/>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pagination3">
    <w:name w:val="pagination3"/>
    <w:basedOn w:val="Normal"/>
    <w:rsid w:val="003A15CE"/>
    <w:pPr>
      <w:spacing w:before="100" w:beforeAutospacing="1" w:after="100" w:afterAutospacing="1"/>
      <w:jc w:val="right"/>
    </w:pPr>
    <w:rPr>
      <w:rFonts w:ascii="Times New Roman" w:eastAsia="Times New Roman" w:hAnsi="Times New Roman" w:cs="Times New Roman"/>
      <w:sz w:val="24"/>
      <w:szCs w:val="24"/>
    </w:rPr>
  </w:style>
  <w:style w:type="paragraph" w:customStyle="1" w:styleId="tblhead3">
    <w:name w:val="tblhead3"/>
    <w:basedOn w:val="Normal"/>
    <w:rsid w:val="003A15CE"/>
    <w:pPr>
      <w:shd w:val="clear" w:color="auto" w:fill="A8BAC1"/>
      <w:spacing w:before="100" w:beforeAutospacing="1" w:after="100" w:afterAutospacing="1" w:line="645" w:lineRule="atLeast"/>
    </w:pPr>
    <w:rPr>
      <w:rFonts w:ascii="Times New Roman" w:eastAsia="Times New Roman" w:hAnsi="Times New Roman" w:cs="Times New Roman"/>
      <w:sz w:val="24"/>
      <w:szCs w:val="24"/>
    </w:rPr>
  </w:style>
  <w:style w:type="paragraph" w:customStyle="1" w:styleId="eventcopy1">
    <w:name w:val="eventcopy1"/>
    <w:basedOn w:val="Normal"/>
    <w:rsid w:val="003A15CE"/>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tblsrchresults1">
    <w:name w:val="tbl_srchresults1"/>
    <w:basedOn w:val="Normal"/>
    <w:rsid w:val="003A15CE"/>
    <w:pPr>
      <w:spacing w:before="100" w:beforeAutospacing="1" w:line="360" w:lineRule="atLeast"/>
    </w:pPr>
    <w:rPr>
      <w:rFonts w:ascii="Times New Roman" w:eastAsia="Times New Roman" w:hAnsi="Times New Roman" w:cs="Times New Roman"/>
      <w:sz w:val="24"/>
      <w:szCs w:val="24"/>
    </w:rPr>
  </w:style>
  <w:style w:type="paragraph" w:customStyle="1" w:styleId="view1">
    <w:name w:val="view1"/>
    <w:basedOn w:val="Normal"/>
    <w:rsid w:val="003A15CE"/>
    <w:pPr>
      <w:spacing w:before="100" w:beforeAutospacing="1" w:after="100" w:afterAutospacing="1"/>
    </w:pPr>
    <w:rPr>
      <w:rFonts w:ascii="Times New Roman" w:eastAsia="Times New Roman" w:hAnsi="Times New Roman" w:cs="Times New Roman"/>
      <w:sz w:val="24"/>
      <w:szCs w:val="24"/>
    </w:rPr>
  </w:style>
  <w:style w:type="paragraph" w:customStyle="1" w:styleId="page5">
    <w:name w:val="page5"/>
    <w:basedOn w:val="Normal"/>
    <w:rsid w:val="003A15CE"/>
    <w:pPr>
      <w:ind w:left="150" w:right="150"/>
    </w:pPr>
    <w:rPr>
      <w:rFonts w:ascii="Times New Roman" w:eastAsia="Times New Roman" w:hAnsi="Times New Roman" w:cs="Times New Roman"/>
      <w:color w:val="004964"/>
      <w:sz w:val="24"/>
      <w:szCs w:val="24"/>
    </w:rPr>
  </w:style>
  <w:style w:type="paragraph" w:customStyle="1" w:styleId="separator5">
    <w:name w:val="separator5"/>
    <w:basedOn w:val="Normal"/>
    <w:rsid w:val="003A15CE"/>
    <w:pPr>
      <w:ind w:left="75" w:right="75"/>
    </w:pPr>
    <w:rPr>
      <w:rFonts w:ascii="Times New Roman" w:eastAsia="Times New Roman" w:hAnsi="Times New Roman" w:cs="Times New Roman"/>
      <w:color w:val="316C82"/>
      <w:sz w:val="24"/>
      <w:szCs w:val="24"/>
    </w:rPr>
  </w:style>
  <w:style w:type="paragraph" w:customStyle="1" w:styleId="first1">
    <w:name w:val="first1"/>
    <w:basedOn w:val="Normal"/>
    <w:rsid w:val="003A15CE"/>
    <w:pPr>
      <w:spacing w:before="100" w:beforeAutospacing="1" w:after="100" w:afterAutospacing="1"/>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DD14A4"/>
  </w:style>
  <w:style w:type="paragraph" w:styleId="Header">
    <w:name w:val="header"/>
    <w:basedOn w:val="Normal"/>
    <w:link w:val="HeaderChar"/>
    <w:uiPriority w:val="99"/>
    <w:unhideWhenUsed/>
    <w:rsid w:val="004A14DF"/>
    <w:pPr>
      <w:tabs>
        <w:tab w:val="center" w:pos="4680"/>
        <w:tab w:val="right" w:pos="9360"/>
      </w:tabs>
    </w:pPr>
  </w:style>
  <w:style w:type="character" w:customStyle="1" w:styleId="HeaderChar">
    <w:name w:val="Header Char"/>
    <w:basedOn w:val="DefaultParagraphFont"/>
    <w:link w:val="Header"/>
    <w:uiPriority w:val="99"/>
    <w:rsid w:val="004A14DF"/>
  </w:style>
  <w:style w:type="paragraph" w:styleId="Footer">
    <w:name w:val="footer"/>
    <w:basedOn w:val="Normal"/>
    <w:link w:val="FooterChar"/>
    <w:uiPriority w:val="99"/>
    <w:unhideWhenUsed/>
    <w:rsid w:val="004A14DF"/>
    <w:pPr>
      <w:tabs>
        <w:tab w:val="center" w:pos="4680"/>
        <w:tab w:val="right" w:pos="9360"/>
      </w:tabs>
    </w:pPr>
  </w:style>
  <w:style w:type="character" w:customStyle="1" w:styleId="FooterChar">
    <w:name w:val="Footer Char"/>
    <w:basedOn w:val="DefaultParagraphFont"/>
    <w:link w:val="Footer"/>
    <w:uiPriority w:val="99"/>
    <w:rsid w:val="004A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4863">
      <w:bodyDiv w:val="1"/>
      <w:marLeft w:val="0"/>
      <w:marRight w:val="0"/>
      <w:marTop w:val="0"/>
      <w:marBottom w:val="0"/>
      <w:divBdr>
        <w:top w:val="none" w:sz="0" w:space="0" w:color="auto"/>
        <w:left w:val="none" w:sz="0" w:space="0" w:color="auto"/>
        <w:bottom w:val="none" w:sz="0" w:space="0" w:color="auto"/>
        <w:right w:val="none" w:sz="0" w:space="0" w:color="auto"/>
      </w:divBdr>
      <w:divsChild>
        <w:div w:id="1843665295">
          <w:marLeft w:val="0"/>
          <w:marRight w:val="0"/>
          <w:marTop w:val="0"/>
          <w:marBottom w:val="0"/>
          <w:divBdr>
            <w:top w:val="none" w:sz="0" w:space="0" w:color="auto"/>
            <w:left w:val="none" w:sz="0" w:space="0" w:color="auto"/>
            <w:bottom w:val="none" w:sz="0" w:space="0" w:color="auto"/>
            <w:right w:val="none" w:sz="0" w:space="0" w:color="auto"/>
          </w:divBdr>
          <w:divsChild>
            <w:div w:id="748163473">
              <w:marLeft w:val="0"/>
              <w:marRight w:val="0"/>
              <w:marTop w:val="0"/>
              <w:marBottom w:val="0"/>
              <w:divBdr>
                <w:top w:val="none" w:sz="0" w:space="0" w:color="auto"/>
                <w:left w:val="none" w:sz="0" w:space="0" w:color="auto"/>
                <w:bottom w:val="none" w:sz="0" w:space="0" w:color="auto"/>
                <w:right w:val="none" w:sz="0" w:space="0" w:color="auto"/>
              </w:divBdr>
              <w:divsChild>
                <w:div w:id="1753156990">
                  <w:marLeft w:val="3060"/>
                  <w:marRight w:val="0"/>
                  <w:marTop w:val="0"/>
                  <w:marBottom w:val="0"/>
                  <w:divBdr>
                    <w:top w:val="none" w:sz="0" w:space="0" w:color="auto"/>
                    <w:left w:val="none" w:sz="0" w:space="0" w:color="auto"/>
                    <w:bottom w:val="none" w:sz="0" w:space="0" w:color="auto"/>
                    <w:right w:val="none" w:sz="0" w:space="0" w:color="auto"/>
                  </w:divBdr>
                  <w:divsChild>
                    <w:div w:id="1444570388">
                      <w:marLeft w:val="0"/>
                      <w:marRight w:val="0"/>
                      <w:marTop w:val="0"/>
                      <w:marBottom w:val="750"/>
                      <w:divBdr>
                        <w:top w:val="none" w:sz="0" w:space="0" w:color="auto"/>
                        <w:left w:val="none" w:sz="0" w:space="0" w:color="auto"/>
                        <w:bottom w:val="none" w:sz="0" w:space="0" w:color="auto"/>
                        <w:right w:val="none" w:sz="0" w:space="0" w:color="auto"/>
                      </w:divBdr>
                      <w:divsChild>
                        <w:div w:id="1434012329">
                          <w:marLeft w:val="0"/>
                          <w:marRight w:val="300"/>
                          <w:marTop w:val="0"/>
                          <w:marBottom w:val="0"/>
                          <w:divBdr>
                            <w:top w:val="none" w:sz="0" w:space="0" w:color="auto"/>
                            <w:left w:val="none" w:sz="0" w:space="0" w:color="auto"/>
                            <w:bottom w:val="none" w:sz="0" w:space="0" w:color="auto"/>
                            <w:right w:val="none" w:sz="0" w:space="0" w:color="auto"/>
                          </w:divBdr>
                          <w:divsChild>
                            <w:div w:id="1049914031">
                              <w:marLeft w:val="0"/>
                              <w:marRight w:val="0"/>
                              <w:marTop w:val="0"/>
                              <w:marBottom w:val="720"/>
                              <w:divBdr>
                                <w:top w:val="none" w:sz="0" w:space="0" w:color="auto"/>
                                <w:left w:val="none" w:sz="0" w:space="0" w:color="auto"/>
                                <w:bottom w:val="none" w:sz="0" w:space="0" w:color="auto"/>
                                <w:right w:val="none" w:sz="0" w:space="0" w:color="auto"/>
                              </w:divBdr>
                              <w:divsChild>
                                <w:div w:id="233246506">
                                  <w:marLeft w:val="0"/>
                                  <w:marRight w:val="0"/>
                                  <w:marTop w:val="0"/>
                                  <w:marBottom w:val="0"/>
                                  <w:divBdr>
                                    <w:top w:val="none" w:sz="0" w:space="0" w:color="auto"/>
                                    <w:left w:val="none" w:sz="0" w:space="0" w:color="auto"/>
                                    <w:bottom w:val="none" w:sz="0" w:space="0" w:color="auto"/>
                                    <w:right w:val="none" w:sz="0" w:space="0" w:color="auto"/>
                                  </w:divBdr>
                                  <w:divsChild>
                                    <w:div w:id="11280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131627">
      <w:bodyDiv w:val="1"/>
      <w:marLeft w:val="0"/>
      <w:marRight w:val="0"/>
      <w:marTop w:val="0"/>
      <w:marBottom w:val="0"/>
      <w:divBdr>
        <w:top w:val="none" w:sz="0" w:space="0" w:color="auto"/>
        <w:left w:val="none" w:sz="0" w:space="0" w:color="auto"/>
        <w:bottom w:val="none" w:sz="0" w:space="0" w:color="auto"/>
        <w:right w:val="none" w:sz="0" w:space="0" w:color="auto"/>
      </w:divBdr>
      <w:divsChild>
        <w:div w:id="330135578">
          <w:marLeft w:val="0"/>
          <w:marRight w:val="0"/>
          <w:marTop w:val="0"/>
          <w:marBottom w:val="0"/>
          <w:divBdr>
            <w:top w:val="none" w:sz="0" w:space="0" w:color="auto"/>
            <w:left w:val="none" w:sz="0" w:space="0" w:color="auto"/>
            <w:bottom w:val="none" w:sz="0" w:space="0" w:color="auto"/>
            <w:right w:val="none" w:sz="0" w:space="0" w:color="auto"/>
          </w:divBdr>
          <w:divsChild>
            <w:div w:id="923491248">
              <w:marLeft w:val="0"/>
              <w:marRight w:val="0"/>
              <w:marTop w:val="0"/>
              <w:marBottom w:val="0"/>
              <w:divBdr>
                <w:top w:val="none" w:sz="0" w:space="0" w:color="auto"/>
                <w:left w:val="none" w:sz="0" w:space="0" w:color="auto"/>
                <w:bottom w:val="none" w:sz="0" w:space="0" w:color="auto"/>
                <w:right w:val="none" w:sz="0" w:space="0" w:color="auto"/>
              </w:divBdr>
              <w:divsChild>
                <w:div w:id="167988267">
                  <w:marLeft w:val="0"/>
                  <w:marRight w:val="0"/>
                  <w:marTop w:val="0"/>
                  <w:marBottom w:val="0"/>
                  <w:divBdr>
                    <w:top w:val="none" w:sz="0" w:space="0" w:color="auto"/>
                    <w:left w:val="none" w:sz="0" w:space="0" w:color="auto"/>
                    <w:bottom w:val="none" w:sz="0" w:space="0" w:color="auto"/>
                    <w:right w:val="none" w:sz="0" w:space="0" w:color="auto"/>
                  </w:divBdr>
                  <w:divsChild>
                    <w:div w:id="354238629">
                      <w:marLeft w:val="3060"/>
                      <w:marRight w:val="0"/>
                      <w:marTop w:val="0"/>
                      <w:marBottom w:val="0"/>
                      <w:divBdr>
                        <w:top w:val="none" w:sz="0" w:space="0" w:color="auto"/>
                        <w:left w:val="none" w:sz="0" w:space="0" w:color="auto"/>
                        <w:bottom w:val="none" w:sz="0" w:space="0" w:color="auto"/>
                        <w:right w:val="none" w:sz="0" w:space="0" w:color="auto"/>
                      </w:divBdr>
                      <w:divsChild>
                        <w:div w:id="841700695">
                          <w:marLeft w:val="0"/>
                          <w:marRight w:val="0"/>
                          <w:marTop w:val="0"/>
                          <w:marBottom w:val="0"/>
                          <w:divBdr>
                            <w:top w:val="none" w:sz="0" w:space="0" w:color="auto"/>
                            <w:left w:val="none" w:sz="0" w:space="0" w:color="auto"/>
                            <w:bottom w:val="none" w:sz="0" w:space="0" w:color="auto"/>
                            <w:right w:val="none" w:sz="0" w:space="0" w:color="auto"/>
                          </w:divBdr>
                        </w:div>
                        <w:div w:id="177597921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266965690">
      <w:bodyDiv w:val="1"/>
      <w:marLeft w:val="0"/>
      <w:marRight w:val="0"/>
      <w:marTop w:val="0"/>
      <w:marBottom w:val="0"/>
      <w:divBdr>
        <w:top w:val="none" w:sz="0" w:space="0" w:color="auto"/>
        <w:left w:val="none" w:sz="0" w:space="0" w:color="auto"/>
        <w:bottom w:val="none" w:sz="0" w:space="0" w:color="auto"/>
        <w:right w:val="none" w:sz="0" w:space="0" w:color="auto"/>
      </w:divBdr>
      <w:divsChild>
        <w:div w:id="2079982360">
          <w:marLeft w:val="0"/>
          <w:marRight w:val="0"/>
          <w:marTop w:val="0"/>
          <w:marBottom w:val="0"/>
          <w:divBdr>
            <w:top w:val="none" w:sz="0" w:space="0" w:color="auto"/>
            <w:left w:val="none" w:sz="0" w:space="0" w:color="auto"/>
            <w:bottom w:val="none" w:sz="0" w:space="0" w:color="auto"/>
            <w:right w:val="none" w:sz="0" w:space="0" w:color="auto"/>
          </w:divBdr>
          <w:divsChild>
            <w:div w:id="672948724">
              <w:marLeft w:val="0"/>
              <w:marRight w:val="0"/>
              <w:marTop w:val="0"/>
              <w:marBottom w:val="0"/>
              <w:divBdr>
                <w:top w:val="none" w:sz="0" w:space="0" w:color="auto"/>
                <w:left w:val="none" w:sz="0" w:space="0" w:color="auto"/>
                <w:bottom w:val="none" w:sz="0" w:space="0" w:color="auto"/>
                <w:right w:val="none" w:sz="0" w:space="0" w:color="auto"/>
              </w:divBdr>
              <w:divsChild>
                <w:div w:id="700715327">
                  <w:marLeft w:val="0"/>
                  <w:marRight w:val="0"/>
                  <w:marTop w:val="0"/>
                  <w:marBottom w:val="0"/>
                  <w:divBdr>
                    <w:top w:val="none" w:sz="0" w:space="0" w:color="auto"/>
                    <w:left w:val="none" w:sz="0" w:space="0" w:color="auto"/>
                    <w:bottom w:val="none" w:sz="0" w:space="0" w:color="auto"/>
                    <w:right w:val="none" w:sz="0" w:space="0" w:color="auto"/>
                  </w:divBdr>
                  <w:divsChild>
                    <w:div w:id="1472210517">
                      <w:marLeft w:val="3060"/>
                      <w:marRight w:val="0"/>
                      <w:marTop w:val="0"/>
                      <w:marBottom w:val="0"/>
                      <w:divBdr>
                        <w:top w:val="none" w:sz="0" w:space="0" w:color="auto"/>
                        <w:left w:val="none" w:sz="0" w:space="0" w:color="auto"/>
                        <w:bottom w:val="none" w:sz="0" w:space="0" w:color="auto"/>
                        <w:right w:val="none" w:sz="0" w:space="0" w:color="auto"/>
                      </w:divBdr>
                      <w:divsChild>
                        <w:div w:id="1253785240">
                          <w:marLeft w:val="0"/>
                          <w:marRight w:val="0"/>
                          <w:marTop w:val="0"/>
                          <w:marBottom w:val="0"/>
                          <w:divBdr>
                            <w:top w:val="none" w:sz="0" w:space="0" w:color="auto"/>
                            <w:left w:val="none" w:sz="0" w:space="0" w:color="auto"/>
                            <w:bottom w:val="none" w:sz="0" w:space="0" w:color="auto"/>
                            <w:right w:val="none" w:sz="0" w:space="0" w:color="auto"/>
                          </w:divBdr>
                        </w:div>
                        <w:div w:id="155276506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643265360">
      <w:bodyDiv w:val="1"/>
      <w:marLeft w:val="0"/>
      <w:marRight w:val="0"/>
      <w:marTop w:val="0"/>
      <w:marBottom w:val="0"/>
      <w:divBdr>
        <w:top w:val="none" w:sz="0" w:space="0" w:color="auto"/>
        <w:left w:val="none" w:sz="0" w:space="0" w:color="auto"/>
        <w:bottom w:val="none" w:sz="0" w:space="0" w:color="auto"/>
        <w:right w:val="none" w:sz="0" w:space="0" w:color="auto"/>
      </w:divBdr>
      <w:divsChild>
        <w:div w:id="2000770273">
          <w:marLeft w:val="0"/>
          <w:marRight w:val="0"/>
          <w:marTop w:val="0"/>
          <w:marBottom w:val="0"/>
          <w:divBdr>
            <w:top w:val="none" w:sz="0" w:space="0" w:color="auto"/>
            <w:left w:val="none" w:sz="0" w:space="0" w:color="auto"/>
            <w:bottom w:val="none" w:sz="0" w:space="0" w:color="auto"/>
            <w:right w:val="none" w:sz="0" w:space="0" w:color="auto"/>
          </w:divBdr>
          <w:divsChild>
            <w:div w:id="611327008">
              <w:marLeft w:val="0"/>
              <w:marRight w:val="0"/>
              <w:marTop w:val="0"/>
              <w:marBottom w:val="0"/>
              <w:divBdr>
                <w:top w:val="none" w:sz="0" w:space="0" w:color="auto"/>
                <w:left w:val="none" w:sz="0" w:space="0" w:color="auto"/>
                <w:bottom w:val="none" w:sz="0" w:space="0" w:color="auto"/>
                <w:right w:val="none" w:sz="0" w:space="0" w:color="auto"/>
              </w:divBdr>
              <w:divsChild>
                <w:div w:id="87891290">
                  <w:marLeft w:val="0"/>
                  <w:marRight w:val="0"/>
                  <w:marTop w:val="0"/>
                  <w:marBottom w:val="0"/>
                  <w:divBdr>
                    <w:top w:val="none" w:sz="0" w:space="0" w:color="auto"/>
                    <w:left w:val="none" w:sz="0" w:space="0" w:color="auto"/>
                    <w:bottom w:val="none" w:sz="0" w:space="0" w:color="auto"/>
                    <w:right w:val="none" w:sz="0" w:space="0" w:color="auto"/>
                  </w:divBdr>
                  <w:divsChild>
                    <w:div w:id="1631084304">
                      <w:marLeft w:val="3060"/>
                      <w:marRight w:val="0"/>
                      <w:marTop w:val="0"/>
                      <w:marBottom w:val="0"/>
                      <w:divBdr>
                        <w:top w:val="none" w:sz="0" w:space="0" w:color="auto"/>
                        <w:left w:val="none" w:sz="0" w:space="0" w:color="auto"/>
                        <w:bottom w:val="none" w:sz="0" w:space="0" w:color="auto"/>
                        <w:right w:val="none" w:sz="0" w:space="0" w:color="auto"/>
                      </w:divBdr>
                      <w:divsChild>
                        <w:div w:id="153160506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andardandpoors.com/prot/ratings/entity-ratings/en/us/?sectorCode=SOV&amp;entityID=271192" TargetMode="External"/><Relationship Id="rId21" Type="http://schemas.openxmlformats.org/officeDocument/2006/relationships/hyperlink" Target="http://www.standardandpoors.com/prot/ratings/entity-ratings/en/us/?sectorCode=SOV&amp;entityID=272013" TargetMode="External"/><Relationship Id="rId324" Type="http://schemas.openxmlformats.org/officeDocument/2006/relationships/hyperlink" Target="http://www.standardandpoors.com/prot/ratings/entity-ratings/en/us/?sectorCode=SOV&amp;entityID=271040" TargetMode="External"/><Relationship Id="rId170" Type="http://schemas.openxmlformats.org/officeDocument/2006/relationships/hyperlink" Target="http://www.standardandpoors.com/prot/ratings/entity-ratings/en/us/?sectorCode=SOV&amp;entityID=273061" TargetMode="External"/><Relationship Id="rId268" Type="http://schemas.openxmlformats.org/officeDocument/2006/relationships/hyperlink" Target="http://www.standardandpoors.com/prot/ratings/entity-ratings/en/us/?sectorCode=SOV&amp;entityID=269770" TargetMode="External"/><Relationship Id="rId475" Type="http://schemas.openxmlformats.org/officeDocument/2006/relationships/hyperlink" Target="http://www.standardandpoors.com/prot/ratings/entity-ratings/en/us/?sectorCode=SOV&amp;entityID=270260" TargetMode="External"/><Relationship Id="rId32" Type="http://schemas.openxmlformats.org/officeDocument/2006/relationships/hyperlink" Target="http://www.standardandpoors.com/prot/ratings/entity-ratings/en/us/?sectorCode=SOV&amp;entityID=268977" TargetMode="External"/><Relationship Id="rId74" Type="http://schemas.openxmlformats.org/officeDocument/2006/relationships/hyperlink" Target="http://www.standardandpoors.com/prot/ratings/entity-ratings/en/us/?sectorCode=SOV&amp;entityID=269569" TargetMode="External"/><Relationship Id="rId128" Type="http://schemas.openxmlformats.org/officeDocument/2006/relationships/hyperlink" Target="http://www.standardandpoors.com/prot/ratings/entity-ratings/en/us/?sectorCode=SOV&amp;entityID=277267" TargetMode="External"/><Relationship Id="rId335" Type="http://schemas.openxmlformats.org/officeDocument/2006/relationships/hyperlink" Target="http://www.standardandpoors.com/prot/ratings/entity-ratings/en/us/?sectorCode=SOV&amp;entityID=277948" TargetMode="External"/><Relationship Id="rId377" Type="http://schemas.openxmlformats.org/officeDocument/2006/relationships/hyperlink" Target="http://www.standardandpoors.com/prot/ratings/entity-ratings/en/us/?sectorCode=SOV&amp;entityID=274280" TargetMode="External"/><Relationship Id="rId500" Type="http://schemas.openxmlformats.org/officeDocument/2006/relationships/hyperlink" Target="http://www.standardandpoors.com/prot/ratings/entity-ratings/en/us/?sectorCode=SOV&amp;entityID=269777" TargetMode="External"/><Relationship Id="rId5" Type="http://schemas.openxmlformats.org/officeDocument/2006/relationships/webSettings" Target="webSettings.xml"/><Relationship Id="rId181" Type="http://schemas.openxmlformats.org/officeDocument/2006/relationships/hyperlink" Target="http://www.standardandpoors.com/prot/ratings/entity-ratings/en/us/?sectorCode=SOV&amp;entityID=273717" TargetMode="External"/><Relationship Id="rId237" Type="http://schemas.openxmlformats.org/officeDocument/2006/relationships/hyperlink" Target="http://www.standardandpoors.com/prot/ratings/entity-ratings/en/us/?sectorCode=SOV&amp;entityID=270180" TargetMode="External"/><Relationship Id="rId402" Type="http://schemas.openxmlformats.org/officeDocument/2006/relationships/hyperlink" Target="http://www.standardandpoors.com/prot/ratings/entity-ratings/en/us/?sectorCode=SOV&amp;entityID=272594" TargetMode="External"/><Relationship Id="rId279" Type="http://schemas.openxmlformats.org/officeDocument/2006/relationships/hyperlink" Target="http://www.standardandpoors.com/prot/ratings/entity-ratings/en/us/?sectorCode=SOV&amp;entityID=272938" TargetMode="External"/><Relationship Id="rId444" Type="http://schemas.openxmlformats.org/officeDocument/2006/relationships/hyperlink" Target="http://www.standardandpoors.com/prot/ratings/entity-ratings/en/us/?sectorCode=SOV&amp;entityID=272685" TargetMode="External"/><Relationship Id="rId486" Type="http://schemas.openxmlformats.org/officeDocument/2006/relationships/hyperlink" Target="http://www.standardandpoors.com/prot/ratings/entity-ratings/en/us/?sectorCode=SOV&amp;entityID=270405" TargetMode="External"/><Relationship Id="rId43" Type="http://schemas.openxmlformats.org/officeDocument/2006/relationships/hyperlink" Target="http://www.standardandpoors.com/prot/ratings/entity-ratings/en/us/?sectorCode=SOV&amp;entityID=276493" TargetMode="External"/><Relationship Id="rId139" Type="http://schemas.openxmlformats.org/officeDocument/2006/relationships/hyperlink" Target="http://www.standardandpoors.com/prot/ratings/entity-ratings/en/us/?sectorCode=SOV&amp;entityID=273434" TargetMode="External"/><Relationship Id="rId290" Type="http://schemas.openxmlformats.org/officeDocument/2006/relationships/hyperlink" Target="http://www.standardandpoors.com/prot/ratings/entity-ratings/en/us/?sectorCode=SOV&amp;entityID=273617" TargetMode="External"/><Relationship Id="rId304" Type="http://schemas.openxmlformats.org/officeDocument/2006/relationships/hyperlink" Target="http://www.standardandpoors.com/prot/ratings/entity-ratings/en/us/?sectorCode=SOV&amp;entityID=273441" TargetMode="External"/><Relationship Id="rId346" Type="http://schemas.openxmlformats.org/officeDocument/2006/relationships/hyperlink" Target="http://www.standardandpoors.com/prot/ratings/entity-ratings/en/us/?sectorCode=SOV&amp;entityID=277554" TargetMode="External"/><Relationship Id="rId388" Type="http://schemas.openxmlformats.org/officeDocument/2006/relationships/hyperlink" Target="http://www.standardandpoors.com/prot/ratings/entity-ratings/en/us/?sectorCode=SOV&amp;entityID=271971" TargetMode="External"/><Relationship Id="rId511" Type="http://schemas.openxmlformats.org/officeDocument/2006/relationships/hyperlink" Target="http://www.standardandpoors.com/prot/ratings/entity-ratings/en/us/?sectorCode=SOV&amp;entityID=272073" TargetMode="External"/><Relationship Id="rId85" Type="http://schemas.openxmlformats.org/officeDocument/2006/relationships/hyperlink" Target="http://www.standardandpoors.com/prot/ratings/entity-ratings/en/us/?sectorCode=SOV&amp;entityID=275606" TargetMode="External"/><Relationship Id="rId150" Type="http://schemas.openxmlformats.org/officeDocument/2006/relationships/hyperlink" Target="http://www.standardandpoors.com/prot/ratings/entity-ratings/en/us/?sectorCode=SOV&amp;entityID=270915" TargetMode="External"/><Relationship Id="rId192" Type="http://schemas.openxmlformats.org/officeDocument/2006/relationships/hyperlink" Target="http://www.standardandpoors.com/prot/ratings/entity-ratings/en/us/?sectorCode=SOV&amp;entityID=281396" TargetMode="External"/><Relationship Id="rId206" Type="http://schemas.openxmlformats.org/officeDocument/2006/relationships/hyperlink" Target="http://www.standardandpoors.com/prot/ratings/entity-ratings/en/us/?sectorCode=SOV&amp;entityID=277086" TargetMode="External"/><Relationship Id="rId413" Type="http://schemas.openxmlformats.org/officeDocument/2006/relationships/hyperlink" Target="http://www.standardandpoors.com/prot/ratings/entity-ratings/en/us/?sectorCode=SOV&amp;entityID=1956351" TargetMode="External"/><Relationship Id="rId248" Type="http://schemas.openxmlformats.org/officeDocument/2006/relationships/hyperlink" Target="http://www.standardandpoors.com/prot/ratings/entity-ratings/en/us/?sectorCode=SOV&amp;entityID=269941" TargetMode="External"/><Relationship Id="rId455" Type="http://schemas.openxmlformats.org/officeDocument/2006/relationships/hyperlink" Target="http://www.standardandpoors.com/prot/ratings/entity-ratings/en/us/?sectorCode=SOV&amp;entityID=269886" TargetMode="External"/><Relationship Id="rId497" Type="http://schemas.openxmlformats.org/officeDocument/2006/relationships/hyperlink" Target="http://www.standardandpoors.com/prot/ratings/entity-ratings/en/us/?sectorCode=SOV&amp;entityID=273788" TargetMode="External"/><Relationship Id="rId12" Type="http://schemas.openxmlformats.org/officeDocument/2006/relationships/hyperlink" Target="http://www.standardandpoors.com/prot/ratings/entity-ratings/en/us/?sectorCode=SOV&amp;entityID=276735" TargetMode="External"/><Relationship Id="rId108" Type="http://schemas.openxmlformats.org/officeDocument/2006/relationships/hyperlink" Target="http://www.standardandpoors.com/prot/ratings/entity-ratings/en/us/?sectorCode=SOV&amp;entityID=269029" TargetMode="External"/><Relationship Id="rId315" Type="http://schemas.openxmlformats.org/officeDocument/2006/relationships/hyperlink" Target="http://www.standardandpoors.com/prot/ratings/entity-ratings/en/us/?sectorCode=SOV&amp;entityID=277667" TargetMode="External"/><Relationship Id="rId357" Type="http://schemas.openxmlformats.org/officeDocument/2006/relationships/hyperlink" Target="http://www.standardandpoors.com/prot/ratings/entity-ratings/en/us/?sectorCode=SOV&amp;entityID=278680" TargetMode="External"/><Relationship Id="rId522" Type="http://schemas.openxmlformats.org/officeDocument/2006/relationships/theme" Target="theme/theme1.xml"/><Relationship Id="rId54" Type="http://schemas.openxmlformats.org/officeDocument/2006/relationships/hyperlink" Target="http://www.standardandpoors.com/prot/ratings/entity-ratings/en/us/?sectorCode=SOV&amp;entityID=281162" TargetMode="External"/><Relationship Id="rId96" Type="http://schemas.openxmlformats.org/officeDocument/2006/relationships/hyperlink" Target="http://www.standardandpoors.com/prot/ratings/entity-ratings/en/us/?sectorCode=SOV&amp;entityID=277403" TargetMode="External"/><Relationship Id="rId161" Type="http://schemas.openxmlformats.org/officeDocument/2006/relationships/hyperlink" Target="http://www.standardandpoors.com/prot/ratings/entity-ratings/en/us/?sectorCode=SOV&amp;entityID=273116" TargetMode="External"/><Relationship Id="rId217" Type="http://schemas.openxmlformats.org/officeDocument/2006/relationships/hyperlink" Target="http://www.standardandpoors.com/prot/ratings/entity-ratings/en/us/?sectorCode=SOV&amp;entityID=276006" TargetMode="External"/><Relationship Id="rId399" Type="http://schemas.openxmlformats.org/officeDocument/2006/relationships/hyperlink" Target="http://www.standardandpoors.com/prot/ratings/entity-ratings/en/us/?sectorCode=SOV&amp;entityID=270218" TargetMode="External"/><Relationship Id="rId259" Type="http://schemas.openxmlformats.org/officeDocument/2006/relationships/hyperlink" Target="http://www.standardandpoors.com/prot/ratings/entity-ratings/en/us/?sectorCode=SOV&amp;entityID=270243" TargetMode="External"/><Relationship Id="rId424" Type="http://schemas.openxmlformats.org/officeDocument/2006/relationships/hyperlink" Target="http://www.standardandpoors.com/prot/ratings/entity-ratings/en/us/?sectorCode=SOV&amp;entityID=276870" TargetMode="External"/><Relationship Id="rId466" Type="http://schemas.openxmlformats.org/officeDocument/2006/relationships/hyperlink" Target="http://www.standardandpoors.com/prot/ratings/entity-ratings/en/us/?sectorCode=SOV&amp;entityID=269515" TargetMode="External"/><Relationship Id="rId23" Type="http://schemas.openxmlformats.org/officeDocument/2006/relationships/hyperlink" Target="http://www.standardandpoors.com/prot/ratings/entity-ratings/en/us/?sectorCode=SOV&amp;entityID=272013" TargetMode="External"/><Relationship Id="rId119" Type="http://schemas.openxmlformats.org/officeDocument/2006/relationships/hyperlink" Target="http://www.standardandpoors.com/prot/ratings/entity-ratings/en/us/?sectorCode=SOV&amp;entityID=271192" TargetMode="External"/><Relationship Id="rId270" Type="http://schemas.openxmlformats.org/officeDocument/2006/relationships/hyperlink" Target="http://www.standardandpoors.com/prot/ratings/entity-ratings/en/us/?sectorCode=SOV&amp;entityID=269770" TargetMode="External"/><Relationship Id="rId326" Type="http://schemas.openxmlformats.org/officeDocument/2006/relationships/hyperlink" Target="http://www.standardandpoors.com/prot/ratings/entity-ratings/en/us/?sectorCode=SOV&amp;entityID=271040" TargetMode="External"/><Relationship Id="rId65" Type="http://schemas.openxmlformats.org/officeDocument/2006/relationships/hyperlink" Target="http://www.standardandpoors.com/prot/ratings/entity-ratings/en/us/?sectorCode=SOV&amp;entityID=277276" TargetMode="External"/><Relationship Id="rId130" Type="http://schemas.openxmlformats.org/officeDocument/2006/relationships/hyperlink" Target="http://www.standardandpoors.com/prot/ratings/entity-ratings/en/us/?sectorCode=SOV&amp;entityID=277267" TargetMode="External"/><Relationship Id="rId368" Type="http://schemas.openxmlformats.org/officeDocument/2006/relationships/hyperlink" Target="http://www.standardandpoors.com/prot/ratings/entity-ratings/en/us/?sectorCode=SOV&amp;entityID=272260" TargetMode="External"/><Relationship Id="rId172" Type="http://schemas.openxmlformats.org/officeDocument/2006/relationships/hyperlink" Target="http://www.standardandpoors.com/prot/ratings/entity-ratings/en/us/?sectorCode=SOV&amp;entityID=270998" TargetMode="External"/><Relationship Id="rId228" Type="http://schemas.openxmlformats.org/officeDocument/2006/relationships/hyperlink" Target="http://www.standardandpoors.com/prot/ratings/entity-ratings/en/us/?sectorCode=SOV&amp;entityID=269923" TargetMode="External"/><Relationship Id="rId435" Type="http://schemas.openxmlformats.org/officeDocument/2006/relationships/hyperlink" Target="http://www.standardandpoors.com/prot/ratings/entity-ratings/en/us/?sectorCode=SOV&amp;entityID=277832" TargetMode="External"/><Relationship Id="rId477" Type="http://schemas.openxmlformats.org/officeDocument/2006/relationships/hyperlink" Target="http://www.standardandpoors.com/prot/ratings/entity-ratings/en/us/?sectorCode=SOV&amp;entityID=269951" TargetMode="External"/><Relationship Id="rId281" Type="http://schemas.openxmlformats.org/officeDocument/2006/relationships/hyperlink" Target="http://www.standardandpoors.com/prot/ratings/entity-ratings/en/us/?sectorCode=SOV&amp;entityID=280394" TargetMode="External"/><Relationship Id="rId337" Type="http://schemas.openxmlformats.org/officeDocument/2006/relationships/hyperlink" Target="http://www.standardandpoors.com/prot/ratings/entity-ratings/en/us/?sectorCode=SOV&amp;entityID=277744" TargetMode="External"/><Relationship Id="rId502" Type="http://schemas.openxmlformats.org/officeDocument/2006/relationships/hyperlink" Target="http://www.standardandpoors.com/prot/ratings/entity-ratings/en/us/?sectorCode=SOV&amp;entityID=269777" TargetMode="External"/><Relationship Id="rId34" Type="http://schemas.openxmlformats.org/officeDocument/2006/relationships/hyperlink" Target="http://www.standardandpoors.com/prot/ratings/entity-ratings/en/us/?sectorCode=SOV&amp;entityID=268977" TargetMode="External"/><Relationship Id="rId76" Type="http://schemas.openxmlformats.org/officeDocument/2006/relationships/hyperlink" Target="http://www.standardandpoors.com/prot/ratings/entity-ratings/en/us/?sectorCode=SOV&amp;entityID=274017" TargetMode="External"/><Relationship Id="rId141" Type="http://schemas.openxmlformats.org/officeDocument/2006/relationships/hyperlink" Target="http://www.standardandpoors.com/prot/ratings/entity-ratings/en/us/?sectorCode=SOV&amp;entityID=273070" TargetMode="External"/><Relationship Id="rId379" Type="http://schemas.openxmlformats.org/officeDocument/2006/relationships/hyperlink" Target="http://www.standardandpoors.com/prot/ratings/entity-ratings/en/us/?sectorCode=SOV&amp;entityID=274280" TargetMode="External"/><Relationship Id="rId7" Type="http://schemas.openxmlformats.org/officeDocument/2006/relationships/endnotes" Target="endnotes.xml"/><Relationship Id="rId183" Type="http://schemas.openxmlformats.org/officeDocument/2006/relationships/hyperlink" Target="http://www.standardandpoors.com/prot/ratings/entity-ratings/en/us/?sectorCode=SOV&amp;entityID=273717" TargetMode="External"/><Relationship Id="rId239" Type="http://schemas.openxmlformats.org/officeDocument/2006/relationships/hyperlink" Target="http://www.standardandpoors.com/prot/ratings/entity-ratings/en/us/?sectorCode=SOV&amp;entityID=270180" TargetMode="External"/><Relationship Id="rId390" Type="http://schemas.openxmlformats.org/officeDocument/2006/relationships/hyperlink" Target="http://www.standardandpoors.com/prot/ratings/entity-ratings/en/us/?sectorCode=SOV&amp;entityID=271971" TargetMode="External"/><Relationship Id="rId404" Type="http://schemas.openxmlformats.org/officeDocument/2006/relationships/hyperlink" Target="http://www.standardandpoors.com/prot/ratings/entity-ratings/en/us/?sectorCode=SOV&amp;entityID=281514" TargetMode="External"/><Relationship Id="rId446" Type="http://schemas.openxmlformats.org/officeDocument/2006/relationships/hyperlink" Target="http://www.standardandpoors.com/prot/ratings/entity-ratings/en/us/?sectorCode=SOV&amp;entityID=272685" TargetMode="External"/><Relationship Id="rId250" Type="http://schemas.openxmlformats.org/officeDocument/2006/relationships/hyperlink" Target="http://www.standardandpoors.com/prot/ratings/entity-ratings/en/us/?sectorCode=SOV&amp;entityID=269941" TargetMode="External"/><Relationship Id="rId292" Type="http://schemas.openxmlformats.org/officeDocument/2006/relationships/hyperlink" Target="http://www.standardandpoors.com/prot/ratings/entity-ratings/en/us/?sectorCode=SOV&amp;entityID=273067" TargetMode="External"/><Relationship Id="rId306" Type="http://schemas.openxmlformats.org/officeDocument/2006/relationships/hyperlink" Target="http://www.standardandpoors.com/prot/ratings/entity-ratings/en/us/?sectorCode=SOV&amp;entityID=273441" TargetMode="External"/><Relationship Id="rId488" Type="http://schemas.openxmlformats.org/officeDocument/2006/relationships/hyperlink" Target="http://www.standardandpoors.com/prot/ratings/entity-ratings/en/us/?sectorCode=SOV&amp;entityID=270414" TargetMode="External"/><Relationship Id="rId45" Type="http://schemas.openxmlformats.org/officeDocument/2006/relationships/hyperlink" Target="http://www.standardandpoors.com/prot/ratings/entity-ratings/en/us/?sectorCode=SOV&amp;entityID=671600" TargetMode="External"/><Relationship Id="rId87" Type="http://schemas.openxmlformats.org/officeDocument/2006/relationships/hyperlink" Target="http://www.standardandpoors.com/prot/ratings/entity-ratings/en/us/?sectorCode=SOV&amp;entityID=275606" TargetMode="External"/><Relationship Id="rId110" Type="http://schemas.openxmlformats.org/officeDocument/2006/relationships/hyperlink" Target="http://www.standardandpoors.com/prot/ratings/entity-ratings/en/us/?sectorCode=SOV&amp;entityID=269029" TargetMode="External"/><Relationship Id="rId348" Type="http://schemas.openxmlformats.org/officeDocument/2006/relationships/hyperlink" Target="http://www.standardandpoors.com/prot/ratings/entity-ratings/en/us/?sectorCode=SOV&amp;entityID=270181" TargetMode="External"/><Relationship Id="rId513" Type="http://schemas.openxmlformats.org/officeDocument/2006/relationships/hyperlink" Target="http://www.standardandpoors.com/prot/ratings/entity-ratings/en/us/?sectorCode=SOV&amp;entityID=276397" TargetMode="External"/><Relationship Id="rId152" Type="http://schemas.openxmlformats.org/officeDocument/2006/relationships/hyperlink" Target="http://www.standardandpoors.com/prot/ratings/entity-ratings/en/us/?sectorCode=SOV&amp;entityID=272037" TargetMode="External"/><Relationship Id="rId194" Type="http://schemas.openxmlformats.org/officeDocument/2006/relationships/hyperlink" Target="http://www.standardandpoors.com/prot/ratings/entity-ratings/en/us/?sectorCode=SOV&amp;entityID=281396" TargetMode="External"/><Relationship Id="rId208" Type="http://schemas.openxmlformats.org/officeDocument/2006/relationships/hyperlink" Target="http://www.standardandpoors.com/prot/ratings/entity-ratings/en/us/?sectorCode=SOV&amp;entityID=270242" TargetMode="External"/><Relationship Id="rId415" Type="http://schemas.openxmlformats.org/officeDocument/2006/relationships/hyperlink" Target="http://www.standardandpoors.com/prot/ratings/entity-ratings/en/us/?sectorCode=SOV&amp;entityID=1956351" TargetMode="External"/><Relationship Id="rId457" Type="http://schemas.openxmlformats.org/officeDocument/2006/relationships/hyperlink" Target="http://www.standardandpoors.com/prot/ratings/entity-ratings/en/us/?sectorCode=SOV&amp;entityID=277319" TargetMode="External"/><Relationship Id="rId261" Type="http://schemas.openxmlformats.org/officeDocument/2006/relationships/hyperlink" Target="http://www.standardandpoors.com/prot/ratings/entity-ratings/en/us/?sectorCode=SOV&amp;entityID=269921" TargetMode="External"/><Relationship Id="rId499" Type="http://schemas.openxmlformats.org/officeDocument/2006/relationships/hyperlink" Target="http://www.standardandpoors.com/prot/ratings/entity-ratings/en/us/?sectorCode=SOV&amp;entityID=273788" TargetMode="External"/><Relationship Id="rId14" Type="http://schemas.openxmlformats.org/officeDocument/2006/relationships/hyperlink" Target="http://www.standardandpoors.com/prot/ratings/entity-ratings/en/us/?sectorCode=SOV&amp;entityID=276735" TargetMode="External"/><Relationship Id="rId56" Type="http://schemas.openxmlformats.org/officeDocument/2006/relationships/hyperlink" Target="http://www.standardandpoors.com/prot/ratings/entity-ratings/en/us/?sectorCode=SOV&amp;entityID=269914" TargetMode="External"/><Relationship Id="rId317" Type="http://schemas.openxmlformats.org/officeDocument/2006/relationships/hyperlink" Target="http://www.standardandpoors.com/prot/ratings/entity-ratings/en/us/?sectorCode=SOV&amp;entityID=269943" TargetMode="External"/><Relationship Id="rId359" Type="http://schemas.openxmlformats.org/officeDocument/2006/relationships/hyperlink" Target="http://www.standardandpoors.com/prot/ratings/entity-ratings/en/us/?sectorCode=SOV&amp;entityID=278680" TargetMode="External"/><Relationship Id="rId98" Type="http://schemas.openxmlformats.org/officeDocument/2006/relationships/hyperlink" Target="http://www.standardandpoors.com/prot/ratings/entity-ratings/en/us/?sectorCode=SOV&amp;entityID=277403" TargetMode="External"/><Relationship Id="rId121" Type="http://schemas.openxmlformats.org/officeDocument/2006/relationships/hyperlink" Target="http://www.standardandpoors.com/prot/ratings/entity-ratings/en/us/?sectorCode=SOV&amp;entityID=270384" TargetMode="External"/><Relationship Id="rId163" Type="http://schemas.openxmlformats.org/officeDocument/2006/relationships/hyperlink" Target="http://www.standardandpoors.com/prot/ratings/entity-ratings/en/us/?sectorCode=SOV&amp;entityID=273116" TargetMode="External"/><Relationship Id="rId219" Type="http://schemas.openxmlformats.org/officeDocument/2006/relationships/hyperlink" Target="http://www.standardandpoors.com/prot/ratings/entity-ratings/en/us/?sectorCode=SOV&amp;entityID=276006" TargetMode="External"/><Relationship Id="rId370" Type="http://schemas.openxmlformats.org/officeDocument/2006/relationships/hyperlink" Target="http://www.standardandpoors.com/prot/ratings/entity-ratings/en/us/?sectorCode=SOV&amp;entityID=272260" TargetMode="External"/><Relationship Id="rId426" Type="http://schemas.openxmlformats.org/officeDocument/2006/relationships/hyperlink" Target="http://www.standardandpoors.com/prot/ratings/entity-ratings/en/us/?sectorCode=SOV&amp;entityID=276870" TargetMode="External"/><Relationship Id="rId230" Type="http://schemas.openxmlformats.org/officeDocument/2006/relationships/hyperlink" Target="http://www.standardandpoors.com/prot/ratings/entity-ratings/en/us/?sectorCode=SOV&amp;entityID=269923" TargetMode="External"/><Relationship Id="rId468" Type="http://schemas.openxmlformats.org/officeDocument/2006/relationships/hyperlink" Target="http://www.standardandpoors.com/prot/ratings/entity-ratings/en/us/?sectorCode=SOV&amp;entityID=269924" TargetMode="External"/><Relationship Id="rId25" Type="http://schemas.openxmlformats.org/officeDocument/2006/relationships/hyperlink" Target="http://www.standardandpoors.com/prot/ratings/entity-ratings/en/us/?sectorCode=SOV&amp;entityID=281696" TargetMode="External"/><Relationship Id="rId67" Type="http://schemas.openxmlformats.org/officeDocument/2006/relationships/hyperlink" Target="http://www.standardandpoors.com/prot/ratings/entity-ratings/en/us/?sectorCode=SOV&amp;entityID=277276" TargetMode="External"/><Relationship Id="rId272" Type="http://schemas.openxmlformats.org/officeDocument/2006/relationships/hyperlink" Target="http://www.standardandpoors.com/prot/ratings/entity-ratings/en/us/?sectorCode=SOV&amp;entityID=272511" TargetMode="External"/><Relationship Id="rId328" Type="http://schemas.openxmlformats.org/officeDocument/2006/relationships/hyperlink" Target="http://www.standardandpoors.com/prot/ratings/entity-ratings/en/us/?sectorCode=SOV&amp;entityID=274881" TargetMode="External"/><Relationship Id="rId132" Type="http://schemas.openxmlformats.org/officeDocument/2006/relationships/hyperlink" Target="http://www.standardandpoors.com/prot/ratings/entity-ratings/en/us/?sectorCode=SOV&amp;entityID=273784" TargetMode="External"/><Relationship Id="rId174" Type="http://schemas.openxmlformats.org/officeDocument/2006/relationships/hyperlink" Target="http://www.standardandpoors.com/prot/ratings/entity-ratings/en/us/?sectorCode=SOV&amp;entityID=270998" TargetMode="External"/><Relationship Id="rId381" Type="http://schemas.openxmlformats.org/officeDocument/2006/relationships/hyperlink" Target="http://www.standardandpoors.com/prot/ratings/entity-ratings/en/us/?sectorCode=SOV&amp;entityID=272471" TargetMode="External"/><Relationship Id="rId241" Type="http://schemas.openxmlformats.org/officeDocument/2006/relationships/hyperlink" Target="http://www.standardandpoors.com/prot/ratings/entity-ratings/en/us/?sectorCode=SOV&amp;entityID=270374" TargetMode="External"/><Relationship Id="rId437" Type="http://schemas.openxmlformats.org/officeDocument/2006/relationships/hyperlink" Target="http://www.standardandpoors.com/prot/ratings/entity-ratings/en/us/?sectorCode=SOV&amp;entityID=270018" TargetMode="External"/><Relationship Id="rId479" Type="http://schemas.openxmlformats.org/officeDocument/2006/relationships/hyperlink" Target="http://www.standardandpoors.com/prot/ratings/entity-ratings/en/us/?sectorCode=SOV&amp;entityID=269951" TargetMode="External"/><Relationship Id="rId36" Type="http://schemas.openxmlformats.org/officeDocument/2006/relationships/hyperlink" Target="http://www.standardandpoors.com/prot/ratings/entity-ratings/en/us/?sectorCode=SOV&amp;entityID=281919" TargetMode="External"/><Relationship Id="rId283" Type="http://schemas.openxmlformats.org/officeDocument/2006/relationships/hyperlink" Target="http://www.standardandpoors.com/prot/ratings/entity-ratings/en/us/?sectorCode=SOV&amp;entityID=280394" TargetMode="External"/><Relationship Id="rId339" Type="http://schemas.openxmlformats.org/officeDocument/2006/relationships/hyperlink" Target="http://www.standardandpoors.com/prot/ratings/entity-ratings/en/us/?sectorCode=SOV&amp;entityID=277744" TargetMode="External"/><Relationship Id="rId490" Type="http://schemas.openxmlformats.org/officeDocument/2006/relationships/hyperlink" Target="http://www.standardandpoors.com/prot/ratings/entity-ratings/en/us/?sectorCode=SOV&amp;entityID=270414" TargetMode="External"/><Relationship Id="rId504" Type="http://schemas.openxmlformats.org/officeDocument/2006/relationships/hyperlink" Target="http://www.standardandpoors.com/prot/ratings/entity-ratings/en/us/?sectorCode=SOV&amp;entityID=270043" TargetMode="External"/><Relationship Id="rId78" Type="http://schemas.openxmlformats.org/officeDocument/2006/relationships/hyperlink" Target="http://www.standardandpoors.com/prot/ratings/entity-ratings/en/us/?sectorCode=SOV&amp;entityID=274017" TargetMode="External"/><Relationship Id="rId101" Type="http://schemas.openxmlformats.org/officeDocument/2006/relationships/hyperlink" Target="http://www.standardandpoors.com/prot/ratings/entity-ratings/en/us/?sectorCode=SOV&amp;entityID=280829" TargetMode="External"/><Relationship Id="rId143" Type="http://schemas.openxmlformats.org/officeDocument/2006/relationships/hyperlink" Target="http://www.standardandpoors.com/prot/ratings/entity-ratings/en/us/?sectorCode=SOV&amp;entityID=273070" TargetMode="External"/><Relationship Id="rId185" Type="http://schemas.openxmlformats.org/officeDocument/2006/relationships/hyperlink" Target="http://www.standardandpoors.com/prot/ratings/entity-ratings/en/us/?sectorCode=SOV&amp;entityID=269150" TargetMode="External"/><Relationship Id="rId350" Type="http://schemas.openxmlformats.org/officeDocument/2006/relationships/hyperlink" Target="http://www.standardandpoors.com/prot/ratings/entity-ratings/en/us/?sectorCode=SOV&amp;entityID=270181" TargetMode="External"/><Relationship Id="rId406" Type="http://schemas.openxmlformats.org/officeDocument/2006/relationships/hyperlink" Target="http://www.standardandpoors.com/prot/ratings/entity-ratings/en/us/?sectorCode=SOV&amp;entityID=281514" TargetMode="External"/><Relationship Id="rId9" Type="http://schemas.openxmlformats.org/officeDocument/2006/relationships/hyperlink" Target="http://www.standardandpoors.com/prot/ratings/entity-ratings/en/us/?sectorCode=SOV&amp;entityID=683147" TargetMode="External"/><Relationship Id="rId210" Type="http://schemas.openxmlformats.org/officeDocument/2006/relationships/hyperlink" Target="http://www.standardandpoors.com/prot/ratings/entity-ratings/en/us/?sectorCode=SOV&amp;entityID=270242" TargetMode="External"/><Relationship Id="rId392" Type="http://schemas.openxmlformats.org/officeDocument/2006/relationships/hyperlink" Target="http://www.standardandpoors.com/prot/ratings/entity-ratings/en/us/?sectorCode=SOV&amp;entityID=272403" TargetMode="External"/><Relationship Id="rId448" Type="http://schemas.openxmlformats.org/officeDocument/2006/relationships/hyperlink" Target="http://www.standardandpoors.com/prot/ratings/entity-ratings/en/us/?sectorCode=SOV&amp;entityID=272272" TargetMode="External"/><Relationship Id="rId252" Type="http://schemas.openxmlformats.org/officeDocument/2006/relationships/hyperlink" Target="http://www.standardandpoors.com/prot/ratings/entity-ratings/en/us/?sectorCode=SOV&amp;entityID=274963" TargetMode="External"/><Relationship Id="rId294" Type="http://schemas.openxmlformats.org/officeDocument/2006/relationships/hyperlink" Target="http://www.standardandpoors.com/prot/ratings/entity-ratings/en/us/?sectorCode=SOV&amp;entityID=273067" TargetMode="External"/><Relationship Id="rId308" Type="http://schemas.openxmlformats.org/officeDocument/2006/relationships/hyperlink" Target="http://www.standardandpoors.com/prot/ratings/entity-ratings/en/us/?sectorCode=SOV&amp;entityID=270450" TargetMode="External"/><Relationship Id="rId515" Type="http://schemas.openxmlformats.org/officeDocument/2006/relationships/hyperlink" Target="http://www.standardandpoors.com/prot/ratings/entity-ratings/en/us/?sectorCode=SOV&amp;entityID=276397" TargetMode="External"/><Relationship Id="rId47" Type="http://schemas.openxmlformats.org/officeDocument/2006/relationships/hyperlink" Target="http://www.standardandpoors.com/prot/ratings/entity-ratings/en/us/?sectorCode=SOV&amp;entityID=671600" TargetMode="External"/><Relationship Id="rId89" Type="http://schemas.openxmlformats.org/officeDocument/2006/relationships/hyperlink" Target="http://www.standardandpoors.com/prot/ratings/entity-ratings/en/us/?sectorCode=SOV&amp;entityID=270219" TargetMode="External"/><Relationship Id="rId112" Type="http://schemas.openxmlformats.org/officeDocument/2006/relationships/hyperlink" Target="http://www.standardandpoors.com/prot/ratings/entity-ratings/en/us/?sectorCode=SOV&amp;entityID=281865" TargetMode="External"/><Relationship Id="rId154" Type="http://schemas.openxmlformats.org/officeDocument/2006/relationships/hyperlink" Target="http://www.standardandpoors.com/prot/ratings/entity-ratings/en/us/?sectorCode=SOV&amp;entityID=272037" TargetMode="External"/><Relationship Id="rId361" Type="http://schemas.openxmlformats.org/officeDocument/2006/relationships/hyperlink" Target="http://www.standardandpoors.com/prot/ratings/entity-ratings/en/us/?sectorCode=SOV&amp;entityID=269382" TargetMode="External"/><Relationship Id="rId196" Type="http://schemas.openxmlformats.org/officeDocument/2006/relationships/hyperlink" Target="http://www.standardandpoors.com/prot/ratings/entity-ratings/en/us/?sectorCode=SOV&amp;entityID=278577" TargetMode="External"/><Relationship Id="rId417" Type="http://schemas.openxmlformats.org/officeDocument/2006/relationships/hyperlink" Target="http://www.standardandpoors.com/prot/ratings/entity-ratings/en/us/?sectorCode=SOV&amp;entityID=272625" TargetMode="External"/><Relationship Id="rId459" Type="http://schemas.openxmlformats.org/officeDocument/2006/relationships/hyperlink" Target="http://www.standardandpoors.com/prot/ratings/entity-ratings/en/us/?sectorCode=SOV&amp;entityID=277319" TargetMode="External"/><Relationship Id="rId16" Type="http://schemas.openxmlformats.org/officeDocument/2006/relationships/hyperlink" Target="http://www.standardandpoors.com/prot/ratings/entity-ratings/en/us/?sectorCode=SOV&amp;entityID=823540" TargetMode="External"/><Relationship Id="rId221" Type="http://schemas.openxmlformats.org/officeDocument/2006/relationships/hyperlink" Target="http://www.standardandpoors.com/prot/ratings/entity-ratings/en/us/?sectorCode=SOV&amp;entityID=281941" TargetMode="External"/><Relationship Id="rId263" Type="http://schemas.openxmlformats.org/officeDocument/2006/relationships/hyperlink" Target="http://www.standardandpoors.com/prot/ratings/entity-ratings/en/us/?sectorCode=SOV&amp;entityID=269921" TargetMode="External"/><Relationship Id="rId319" Type="http://schemas.openxmlformats.org/officeDocument/2006/relationships/hyperlink" Target="http://www.standardandpoors.com/prot/ratings/entity-ratings/en/us/?sectorCode=SOV&amp;entityID=269943" TargetMode="External"/><Relationship Id="rId470" Type="http://schemas.openxmlformats.org/officeDocument/2006/relationships/hyperlink" Target="http://www.standardandpoors.com/prot/ratings/entity-ratings/en/us/?sectorCode=SOV&amp;entityID=269924" TargetMode="External"/><Relationship Id="rId58" Type="http://schemas.openxmlformats.org/officeDocument/2006/relationships/hyperlink" Target="http://www.standardandpoors.com/prot/ratings/entity-ratings/en/us/?sectorCode=SOV&amp;entityID=269914" TargetMode="External"/><Relationship Id="rId123" Type="http://schemas.openxmlformats.org/officeDocument/2006/relationships/hyperlink" Target="http://www.standardandpoors.com/prot/ratings/entity-ratings/en/us/?sectorCode=SOV&amp;entityID=270384" TargetMode="External"/><Relationship Id="rId330" Type="http://schemas.openxmlformats.org/officeDocument/2006/relationships/hyperlink" Target="http://www.standardandpoors.com/prot/ratings/entity-ratings/en/us/?sectorCode=SOV&amp;entityID=274881" TargetMode="External"/><Relationship Id="rId165" Type="http://schemas.openxmlformats.org/officeDocument/2006/relationships/hyperlink" Target="http://www.standardandpoors.com/prot/ratings/entity-ratings/en/us/?sectorCode=SOV&amp;entityID=275186" TargetMode="External"/><Relationship Id="rId372" Type="http://schemas.openxmlformats.org/officeDocument/2006/relationships/hyperlink" Target="http://www.standardandpoors.com/prot/ratings/entity-ratings/en/us/?sectorCode=SOV&amp;entityID=273077" TargetMode="External"/><Relationship Id="rId428" Type="http://schemas.openxmlformats.org/officeDocument/2006/relationships/hyperlink" Target="http://www.standardandpoors.com/prot/ratings/entity-ratings/en/us/?sectorCode=SOV&amp;entityID=275408" TargetMode="External"/><Relationship Id="rId232" Type="http://schemas.openxmlformats.org/officeDocument/2006/relationships/hyperlink" Target="http://www.standardandpoors.com/prot/ratings/entity-ratings/en/us/?sectorCode=SOV&amp;entityID=271049" TargetMode="External"/><Relationship Id="rId274" Type="http://schemas.openxmlformats.org/officeDocument/2006/relationships/hyperlink" Target="http://www.standardandpoors.com/prot/ratings/entity-ratings/en/us/?sectorCode=SOV&amp;entityID=272511" TargetMode="External"/><Relationship Id="rId481" Type="http://schemas.openxmlformats.org/officeDocument/2006/relationships/hyperlink" Target="http://www.standardandpoors.com/prot/ratings/entity-ratings/en/us/?sectorCode=SOV&amp;entityID=272633" TargetMode="External"/><Relationship Id="rId27" Type="http://schemas.openxmlformats.org/officeDocument/2006/relationships/hyperlink" Target="http://www.standardandpoors.com/prot/ratings/entity-ratings/en/us/?sectorCode=SOV&amp;entityID=281696" TargetMode="External"/><Relationship Id="rId69" Type="http://schemas.openxmlformats.org/officeDocument/2006/relationships/hyperlink" Target="http://www.standardandpoors.com/prot/ratings/entity-ratings/en/us/?sectorCode=SOV&amp;entityID=272411" TargetMode="External"/><Relationship Id="rId134" Type="http://schemas.openxmlformats.org/officeDocument/2006/relationships/hyperlink" Target="http://www.standardandpoors.com/prot/ratings/entity-ratings/en/us/?sectorCode=SOV&amp;entityID=273784" TargetMode="External"/><Relationship Id="rId80" Type="http://schemas.openxmlformats.org/officeDocument/2006/relationships/hyperlink" Target="http://www.standardandpoors.com/prot/ratings/entity-ratings/en/us/?sectorCode=SOV&amp;entityID=281945" TargetMode="External"/><Relationship Id="rId176" Type="http://schemas.openxmlformats.org/officeDocument/2006/relationships/hyperlink" Target="http://www.standardandpoors.com/prot/ratings/entity-ratings/en/us/?sectorCode=SOV&amp;entityID=280526" TargetMode="External"/><Relationship Id="rId341" Type="http://schemas.openxmlformats.org/officeDocument/2006/relationships/hyperlink" Target="http://www.standardandpoors.com/prot/ratings/entity-ratings/en/us/?sectorCode=SOV&amp;entityID=273699" TargetMode="External"/><Relationship Id="rId383" Type="http://schemas.openxmlformats.org/officeDocument/2006/relationships/hyperlink" Target="http://www.standardandpoors.com/prot/ratings/entity-ratings/en/us/?sectorCode=SOV&amp;entityID=272471" TargetMode="External"/><Relationship Id="rId439" Type="http://schemas.openxmlformats.org/officeDocument/2006/relationships/hyperlink" Target="http://www.standardandpoors.com/prot/ratings/entity-ratings/en/us/?sectorCode=SOV&amp;entityID=270018" TargetMode="External"/><Relationship Id="rId201" Type="http://schemas.openxmlformats.org/officeDocument/2006/relationships/hyperlink" Target="http://www.standardandpoors.com/prot/ratings/entity-ratings/en/us/?sectorCode=SOV&amp;entityID=269913" TargetMode="External"/><Relationship Id="rId243" Type="http://schemas.openxmlformats.org/officeDocument/2006/relationships/hyperlink" Target="http://www.standardandpoors.com/prot/ratings/entity-ratings/en/us/?sectorCode=SOV&amp;entityID=270374" TargetMode="External"/><Relationship Id="rId285" Type="http://schemas.openxmlformats.org/officeDocument/2006/relationships/hyperlink" Target="http://www.standardandpoors.com/prot/ratings/entity-ratings/en/us/?sectorCode=SOV&amp;entityID=269980" TargetMode="External"/><Relationship Id="rId450" Type="http://schemas.openxmlformats.org/officeDocument/2006/relationships/hyperlink" Target="http://www.standardandpoors.com/prot/ratings/entity-ratings/en/us/?sectorCode=SOV&amp;entityID=272272" TargetMode="External"/><Relationship Id="rId506" Type="http://schemas.openxmlformats.org/officeDocument/2006/relationships/hyperlink" Target="http://www.standardandpoors.com/prot/ratings/entity-ratings/en/us/?sectorCode=SOV&amp;entityID=270043" TargetMode="External"/><Relationship Id="rId38" Type="http://schemas.openxmlformats.org/officeDocument/2006/relationships/hyperlink" Target="http://www.standardandpoors.com/prot/ratings/entity-ratings/en/us/?sectorCode=SOV&amp;entityID=281919" TargetMode="External"/><Relationship Id="rId103" Type="http://schemas.openxmlformats.org/officeDocument/2006/relationships/hyperlink" Target="http://www.standardandpoors.com/prot/ratings/entity-ratings/en/us/?sectorCode=SOV&amp;entityID=280829" TargetMode="External"/><Relationship Id="rId310" Type="http://schemas.openxmlformats.org/officeDocument/2006/relationships/hyperlink" Target="http://www.standardandpoors.com/prot/ratings/entity-ratings/en/us/?sectorCode=SOV&amp;entityID=270450" TargetMode="External"/><Relationship Id="rId492" Type="http://schemas.openxmlformats.org/officeDocument/2006/relationships/hyperlink" Target="http://www.standardandpoors.com/prot/ratings/entity-ratings/en/us/?sectorCode=SOV&amp;entityID=281930" TargetMode="External"/><Relationship Id="rId91" Type="http://schemas.openxmlformats.org/officeDocument/2006/relationships/hyperlink" Target="http://www.standardandpoors.com/prot/ratings/entity-ratings/en/us/?sectorCode=SOV&amp;entityID=270219" TargetMode="External"/><Relationship Id="rId145" Type="http://schemas.openxmlformats.org/officeDocument/2006/relationships/hyperlink" Target="http://www.standardandpoors.com/prot/ratings/entity-ratings/en/us/?sectorCode=SOV&amp;entityID=1764544" TargetMode="External"/><Relationship Id="rId187" Type="http://schemas.openxmlformats.org/officeDocument/2006/relationships/hyperlink" Target="http://www.standardandpoors.com/prot/ratings/entity-ratings/en/us/?sectorCode=SOV&amp;entityID=269150" TargetMode="External"/><Relationship Id="rId352" Type="http://schemas.openxmlformats.org/officeDocument/2006/relationships/hyperlink" Target="http://www.standardandpoors.com/prot/ratings/entity-ratings/en/us/?sectorCode=SOV&amp;entityID=269353" TargetMode="External"/><Relationship Id="rId394" Type="http://schemas.openxmlformats.org/officeDocument/2006/relationships/hyperlink" Target="http://www.standardandpoors.com/prot/ratings/entity-ratings/en/us/?sectorCode=SOV&amp;entityID=272403" TargetMode="External"/><Relationship Id="rId408" Type="http://schemas.openxmlformats.org/officeDocument/2006/relationships/hyperlink" Target="http://www.standardandpoors.com/prot/ratings/entity-ratings/en/us/?sectorCode=SOV&amp;entityID=279217" TargetMode="External"/><Relationship Id="rId212" Type="http://schemas.openxmlformats.org/officeDocument/2006/relationships/hyperlink" Target="http://www.standardandpoors.com/prot/ratings/entity-ratings/en/us/?sectorCode=SOV&amp;entityID=276144" TargetMode="External"/><Relationship Id="rId254" Type="http://schemas.openxmlformats.org/officeDocument/2006/relationships/hyperlink" Target="http://www.standardandpoors.com/prot/ratings/entity-ratings/en/us/?sectorCode=SOV&amp;entityID=274963" TargetMode="External"/><Relationship Id="rId49" Type="http://schemas.openxmlformats.org/officeDocument/2006/relationships/hyperlink" Target="http://www.standardandpoors.com/prot/ratings/entity-ratings/en/us/?sectorCode=SOV&amp;entityID=274880" TargetMode="External"/><Relationship Id="rId114" Type="http://schemas.openxmlformats.org/officeDocument/2006/relationships/hyperlink" Target="http://www.standardandpoors.com/prot/ratings/entity-ratings/en/us/?sectorCode=SOV&amp;entityID=281865" TargetMode="External"/><Relationship Id="rId296" Type="http://schemas.openxmlformats.org/officeDocument/2006/relationships/hyperlink" Target="http://www.standardandpoors.com/prot/ratings/entity-ratings/en/us/?sectorCode=SOV&amp;entityID=273128" TargetMode="External"/><Relationship Id="rId461" Type="http://schemas.openxmlformats.org/officeDocument/2006/relationships/hyperlink" Target="http://www.standardandpoors.com/prot/ratings/entity-ratings/en/us/?sectorCode=SOV&amp;entityID=274844" TargetMode="External"/><Relationship Id="rId517" Type="http://schemas.openxmlformats.org/officeDocument/2006/relationships/hyperlink" Target="http://www.standardandpoors.com/prot/ratings/entity-ratings/en/us/?sectorCode=SOV&amp;entityID=1329876" TargetMode="External"/><Relationship Id="rId60" Type="http://schemas.openxmlformats.org/officeDocument/2006/relationships/hyperlink" Target="http://www.standardandpoors.com/prot/ratings/entity-ratings/en/us/?sectorCode=SOV&amp;entityID=275226" TargetMode="External"/><Relationship Id="rId156" Type="http://schemas.openxmlformats.org/officeDocument/2006/relationships/hyperlink" Target="http://www.standardandpoors.com/prot/ratings/entity-ratings/en/us/?sectorCode=SOV&amp;entityID=269107" TargetMode="External"/><Relationship Id="rId198" Type="http://schemas.openxmlformats.org/officeDocument/2006/relationships/hyperlink" Target="http://www.standardandpoors.com/prot/ratings/entity-ratings/en/us/?sectorCode=SOV&amp;entityID=278577" TargetMode="External"/><Relationship Id="rId321" Type="http://schemas.openxmlformats.org/officeDocument/2006/relationships/hyperlink" Target="http://www.standardandpoors.com/prot/ratings/entity-ratings/en/us/?sectorCode=SOV&amp;entityID=272161" TargetMode="External"/><Relationship Id="rId363" Type="http://schemas.openxmlformats.org/officeDocument/2006/relationships/hyperlink" Target="http://www.standardandpoors.com/prot/ratings/entity-ratings/en/us/?sectorCode=SOV&amp;entityID=269382" TargetMode="External"/><Relationship Id="rId419" Type="http://schemas.openxmlformats.org/officeDocument/2006/relationships/hyperlink" Target="http://www.standardandpoors.com/prot/ratings/entity-ratings/en/us/?sectorCode=SOV&amp;entityID=272625" TargetMode="External"/><Relationship Id="rId223" Type="http://schemas.openxmlformats.org/officeDocument/2006/relationships/hyperlink" Target="http://www.standardandpoors.com/prot/ratings/entity-ratings/en/us/?sectorCode=SOV&amp;entityID=281941" TargetMode="External"/><Relationship Id="rId430" Type="http://schemas.openxmlformats.org/officeDocument/2006/relationships/hyperlink" Target="http://www.standardandpoors.com/prot/ratings/entity-ratings/en/us/?sectorCode=SOV&amp;entityID=275408" TargetMode="External"/><Relationship Id="rId18" Type="http://schemas.openxmlformats.org/officeDocument/2006/relationships/hyperlink" Target="http://www.standardandpoors.com/prot/ratings/entity-ratings/en/us/?sectorCode=SOV&amp;entityID=823540" TargetMode="External"/><Relationship Id="rId265" Type="http://schemas.openxmlformats.org/officeDocument/2006/relationships/hyperlink" Target="http://www.standardandpoors.com/prot/ratings/entity-ratings/en/us/?sectorCode=SOV&amp;entityID=274830" TargetMode="External"/><Relationship Id="rId472" Type="http://schemas.openxmlformats.org/officeDocument/2006/relationships/hyperlink" Target="http://www.standardandpoors.com/prot/ratings/entity-ratings/en/us/?sectorCode=SOV&amp;entityID=270260" TargetMode="External"/><Relationship Id="rId125" Type="http://schemas.openxmlformats.org/officeDocument/2006/relationships/hyperlink" Target="http://www.standardandpoors.com/prot/ratings/entity-ratings/en/us/?sectorCode=SOV&amp;entityID=271280" TargetMode="External"/><Relationship Id="rId167" Type="http://schemas.openxmlformats.org/officeDocument/2006/relationships/hyperlink" Target="http://www.standardandpoors.com/prot/ratings/entity-ratings/en/us/?sectorCode=SOV&amp;entityID=275186" TargetMode="External"/><Relationship Id="rId332" Type="http://schemas.openxmlformats.org/officeDocument/2006/relationships/hyperlink" Target="http://www.standardandpoors.com/prot/ratings/entity-ratings/en/us/?sectorCode=SOV&amp;entityID=277948" TargetMode="External"/><Relationship Id="rId374" Type="http://schemas.openxmlformats.org/officeDocument/2006/relationships/hyperlink" Target="http://www.standardandpoors.com/prot/ratings/entity-ratings/en/us/?sectorCode=SOV&amp;entityID=273077" TargetMode="External"/><Relationship Id="rId71" Type="http://schemas.openxmlformats.org/officeDocument/2006/relationships/hyperlink" Target="http://www.standardandpoors.com/prot/ratings/entity-ratings/en/us/?sectorCode=SOV&amp;entityID=272411" TargetMode="External"/><Relationship Id="rId234" Type="http://schemas.openxmlformats.org/officeDocument/2006/relationships/hyperlink" Target="http://www.standardandpoors.com/prot/ratings/entity-ratings/en/us/?sectorCode=SOV&amp;entityID=271049" TargetMode="External"/><Relationship Id="rId2" Type="http://schemas.openxmlformats.org/officeDocument/2006/relationships/styles" Target="styles.xml"/><Relationship Id="rId29" Type="http://schemas.openxmlformats.org/officeDocument/2006/relationships/hyperlink" Target="http://www.standardandpoors.com/prot/ratings/entity-ratings/en/us/?sectorCode=SOV&amp;entityID=268976" TargetMode="External"/><Relationship Id="rId276" Type="http://schemas.openxmlformats.org/officeDocument/2006/relationships/hyperlink" Target="http://www.standardandpoors.com/prot/ratings/entity-ratings/en/us/?sectorCode=SOV&amp;entityID=272938" TargetMode="External"/><Relationship Id="rId441" Type="http://schemas.openxmlformats.org/officeDocument/2006/relationships/hyperlink" Target="http://www.standardandpoors.com/prot/ratings/entity-ratings/en/us/?sectorCode=SOV&amp;entityID=272146" TargetMode="External"/><Relationship Id="rId483" Type="http://schemas.openxmlformats.org/officeDocument/2006/relationships/hyperlink" Target="http://www.standardandpoors.com/prot/ratings/entity-ratings/en/us/?sectorCode=SOV&amp;entityID=272633" TargetMode="External"/><Relationship Id="rId40" Type="http://schemas.openxmlformats.org/officeDocument/2006/relationships/hyperlink" Target="http://www.standardandpoors.com/prot/ratings/entity-ratings/en/us/?sectorCode=SOV&amp;entityID=276493" TargetMode="External"/><Relationship Id="rId136" Type="http://schemas.openxmlformats.org/officeDocument/2006/relationships/hyperlink" Target="http://www.standardandpoors.com/prot/ratings/entity-ratings/en/us/?sectorCode=SOV&amp;entityID=273434" TargetMode="External"/><Relationship Id="rId178" Type="http://schemas.openxmlformats.org/officeDocument/2006/relationships/hyperlink" Target="http://www.standardandpoors.com/prot/ratings/entity-ratings/en/us/?sectorCode=SOV&amp;entityID=280526" TargetMode="External"/><Relationship Id="rId301" Type="http://schemas.openxmlformats.org/officeDocument/2006/relationships/hyperlink" Target="http://www.standardandpoors.com/prot/ratings/entity-ratings/en/us/?sectorCode=SOV&amp;entityID=272994" TargetMode="External"/><Relationship Id="rId343" Type="http://schemas.openxmlformats.org/officeDocument/2006/relationships/hyperlink" Target="http://www.standardandpoors.com/prot/ratings/entity-ratings/en/us/?sectorCode=SOV&amp;entityID=273699" TargetMode="External"/><Relationship Id="rId82" Type="http://schemas.openxmlformats.org/officeDocument/2006/relationships/hyperlink" Target="http://www.standardandpoors.com/prot/ratings/entity-ratings/en/us/?sectorCode=SOV&amp;entityID=281945" TargetMode="External"/><Relationship Id="rId203" Type="http://schemas.openxmlformats.org/officeDocument/2006/relationships/hyperlink" Target="http://www.standardandpoors.com/prot/ratings/entity-ratings/en/us/?sectorCode=SOV&amp;entityID=269913" TargetMode="External"/><Relationship Id="rId385" Type="http://schemas.openxmlformats.org/officeDocument/2006/relationships/hyperlink" Target="http://www.standardandpoors.com/prot/ratings/entity-ratings/en/us/?sectorCode=SOV&amp;entityID=273726" TargetMode="External"/><Relationship Id="rId245" Type="http://schemas.openxmlformats.org/officeDocument/2006/relationships/hyperlink" Target="http://www.standardandpoors.com/prot/ratings/entity-ratings/en/us/?sectorCode=SOV&amp;entityID=271131" TargetMode="External"/><Relationship Id="rId287" Type="http://schemas.openxmlformats.org/officeDocument/2006/relationships/hyperlink" Target="http://www.standardandpoors.com/prot/ratings/entity-ratings/en/us/?sectorCode=SOV&amp;entityID=269980" TargetMode="External"/><Relationship Id="rId410" Type="http://schemas.openxmlformats.org/officeDocument/2006/relationships/hyperlink" Target="http://www.standardandpoors.com/prot/ratings/entity-ratings/en/us/?sectorCode=SOV&amp;entityID=279217" TargetMode="External"/><Relationship Id="rId452" Type="http://schemas.openxmlformats.org/officeDocument/2006/relationships/hyperlink" Target="http://www.standardandpoors.com/prot/ratings/entity-ratings/en/us/?sectorCode=SOV&amp;entityID=269886" TargetMode="External"/><Relationship Id="rId494" Type="http://schemas.openxmlformats.org/officeDocument/2006/relationships/hyperlink" Target="http://www.standardandpoors.com/prot/ratings/entity-ratings/en/us/?sectorCode=SOV&amp;entityID=281930" TargetMode="External"/><Relationship Id="rId508" Type="http://schemas.openxmlformats.org/officeDocument/2006/relationships/hyperlink" Target="http://www.standardandpoors.com/prot/ratings/entity-ratings/en/us/?sectorCode=SOV&amp;entityID=272073" TargetMode="External"/><Relationship Id="rId105" Type="http://schemas.openxmlformats.org/officeDocument/2006/relationships/hyperlink" Target="http://www.standardandpoors.com/prot/ratings/entity-ratings/en/us/?sectorCode=SOV&amp;entityID=277140" TargetMode="External"/><Relationship Id="rId147" Type="http://schemas.openxmlformats.org/officeDocument/2006/relationships/hyperlink" Target="http://www.standardandpoors.com/prot/ratings/entity-ratings/en/us/?sectorCode=SOV&amp;entityID=1764544" TargetMode="External"/><Relationship Id="rId312" Type="http://schemas.openxmlformats.org/officeDocument/2006/relationships/hyperlink" Target="http://www.standardandpoors.com/prot/ratings/entity-ratings/en/us/?sectorCode=SOV&amp;entityID=277667" TargetMode="External"/><Relationship Id="rId354" Type="http://schemas.openxmlformats.org/officeDocument/2006/relationships/hyperlink" Target="http://www.standardandpoors.com/prot/ratings/entity-ratings/en/us/?sectorCode=SOV&amp;entityID=269353" TargetMode="External"/><Relationship Id="rId51" Type="http://schemas.openxmlformats.org/officeDocument/2006/relationships/hyperlink" Target="http://www.standardandpoors.com/prot/ratings/entity-ratings/en/us/?sectorCode=SOV&amp;entityID=274880" TargetMode="External"/><Relationship Id="rId93" Type="http://schemas.openxmlformats.org/officeDocument/2006/relationships/hyperlink" Target="http://www.standardandpoors.com/prot/ratings/entity-ratings/en/us/?sectorCode=SOV&amp;entityID=273894" TargetMode="External"/><Relationship Id="rId189" Type="http://schemas.openxmlformats.org/officeDocument/2006/relationships/hyperlink" Target="http://www.standardandpoors.com/prot/ratings/entity-ratings/en/us/?sectorCode=SOV&amp;entityID=269765" TargetMode="External"/><Relationship Id="rId396" Type="http://schemas.openxmlformats.org/officeDocument/2006/relationships/hyperlink" Target="http://www.standardandpoors.com/prot/ratings/entity-ratings/en/us/?sectorCode=SOV&amp;entityID=270218" TargetMode="External"/><Relationship Id="rId214" Type="http://schemas.openxmlformats.org/officeDocument/2006/relationships/hyperlink" Target="http://www.standardandpoors.com/prot/ratings/entity-ratings/en/us/?sectorCode=SOV&amp;entityID=276144" TargetMode="External"/><Relationship Id="rId256" Type="http://schemas.openxmlformats.org/officeDocument/2006/relationships/hyperlink" Target="http://www.standardandpoors.com/prot/ratings/entity-ratings/en/us/?sectorCode=SOV&amp;entityID=270243" TargetMode="External"/><Relationship Id="rId298" Type="http://schemas.openxmlformats.org/officeDocument/2006/relationships/hyperlink" Target="http://www.standardandpoors.com/prot/ratings/entity-ratings/en/us/?sectorCode=SOV&amp;entityID=273128" TargetMode="External"/><Relationship Id="rId421" Type="http://schemas.openxmlformats.org/officeDocument/2006/relationships/hyperlink" Target="http://www.standardandpoors.com/prot/ratings/entity-ratings/en/us/?sectorCode=SOV&amp;entityID=272903" TargetMode="External"/><Relationship Id="rId463" Type="http://schemas.openxmlformats.org/officeDocument/2006/relationships/hyperlink" Target="http://www.standardandpoors.com/prot/ratings/entity-ratings/en/us/?sectorCode=SOV&amp;entityID=274844" TargetMode="External"/><Relationship Id="rId519" Type="http://schemas.openxmlformats.org/officeDocument/2006/relationships/hyperlink" Target="http://www.standardandpoors.com/prot/ratings/entity-ratings/en/us/?sectorCode=SOV&amp;entityID=1329876" TargetMode="External"/><Relationship Id="rId116" Type="http://schemas.openxmlformats.org/officeDocument/2006/relationships/hyperlink" Target="http://www.standardandpoors.com/prot/ratings/entity-ratings/en/us/?sectorCode=SOV&amp;entityID=271192" TargetMode="External"/><Relationship Id="rId158" Type="http://schemas.openxmlformats.org/officeDocument/2006/relationships/hyperlink" Target="http://www.standardandpoors.com/prot/ratings/entity-ratings/en/us/?sectorCode=SOV&amp;entityID=269107" TargetMode="External"/><Relationship Id="rId323" Type="http://schemas.openxmlformats.org/officeDocument/2006/relationships/hyperlink" Target="http://www.standardandpoors.com/prot/ratings/entity-ratings/en/us/?sectorCode=SOV&amp;entityID=272161" TargetMode="External"/><Relationship Id="rId20" Type="http://schemas.openxmlformats.org/officeDocument/2006/relationships/hyperlink" Target="http://www.standardandpoors.com/prot/ratings/entity-ratings/en/us/?sectorCode=SOV&amp;entityID=272013" TargetMode="External"/><Relationship Id="rId62" Type="http://schemas.openxmlformats.org/officeDocument/2006/relationships/hyperlink" Target="http://www.standardandpoors.com/prot/ratings/entity-ratings/en/us/?sectorCode=SOV&amp;entityID=275226" TargetMode="External"/><Relationship Id="rId365" Type="http://schemas.openxmlformats.org/officeDocument/2006/relationships/hyperlink" Target="http://www.standardandpoors.com/prot/ratings/entity-ratings/en/us/?sectorCode=SOV&amp;entityID=271220" TargetMode="External"/><Relationship Id="rId225" Type="http://schemas.openxmlformats.org/officeDocument/2006/relationships/hyperlink" Target="http://www.standardandpoors.com/prot/ratings/entity-ratings/en/us/?sectorCode=SOV&amp;entityID=281869" TargetMode="External"/><Relationship Id="rId267" Type="http://schemas.openxmlformats.org/officeDocument/2006/relationships/hyperlink" Target="http://www.standardandpoors.com/prot/ratings/entity-ratings/en/us/?sectorCode=SOV&amp;entityID=274830" TargetMode="External"/><Relationship Id="rId432" Type="http://schemas.openxmlformats.org/officeDocument/2006/relationships/hyperlink" Target="http://www.standardandpoors.com/prot/ratings/entity-ratings/en/us/?sectorCode=SOV&amp;entityID=277832" TargetMode="External"/><Relationship Id="rId474" Type="http://schemas.openxmlformats.org/officeDocument/2006/relationships/hyperlink" Target="http://www.standardandpoors.com/prot/ratings/entity-ratings/en/us/?sectorCode=SOV&amp;entityID=270260" TargetMode="External"/><Relationship Id="rId127" Type="http://schemas.openxmlformats.org/officeDocument/2006/relationships/hyperlink" Target="http://www.standardandpoors.com/prot/ratings/entity-ratings/en/us/?sectorCode=SOV&amp;entityID=271280" TargetMode="External"/><Relationship Id="rId31" Type="http://schemas.openxmlformats.org/officeDocument/2006/relationships/hyperlink" Target="http://www.standardandpoors.com/prot/ratings/entity-ratings/en/us/?sectorCode=SOV&amp;entityID=268976" TargetMode="External"/><Relationship Id="rId73" Type="http://schemas.openxmlformats.org/officeDocument/2006/relationships/hyperlink" Target="http://www.standardandpoors.com/prot/ratings/entity-ratings/en/us/?sectorCode=SOV&amp;entityID=269569" TargetMode="External"/><Relationship Id="rId169" Type="http://schemas.openxmlformats.org/officeDocument/2006/relationships/hyperlink" Target="http://www.standardandpoors.com/prot/ratings/entity-ratings/en/us/?sectorCode=SOV&amp;entityID=273061" TargetMode="External"/><Relationship Id="rId334" Type="http://schemas.openxmlformats.org/officeDocument/2006/relationships/hyperlink" Target="http://www.standardandpoors.com/prot/ratings/entity-ratings/en/us/?sectorCode=SOV&amp;entityID=277948" TargetMode="External"/><Relationship Id="rId376" Type="http://schemas.openxmlformats.org/officeDocument/2006/relationships/hyperlink" Target="http://www.standardandpoors.com/prot/ratings/entity-ratings/en/us/?sectorCode=SOV&amp;entityID=274280" TargetMode="External"/><Relationship Id="rId4" Type="http://schemas.openxmlformats.org/officeDocument/2006/relationships/settings" Target="settings.xml"/><Relationship Id="rId180" Type="http://schemas.openxmlformats.org/officeDocument/2006/relationships/hyperlink" Target="http://www.standardandpoors.com/prot/ratings/entity-ratings/en/us/?sectorCode=SOV&amp;entityID=273717" TargetMode="External"/><Relationship Id="rId236" Type="http://schemas.openxmlformats.org/officeDocument/2006/relationships/hyperlink" Target="http://www.standardandpoors.com/prot/ratings/entity-ratings/en/us/?sectorCode=SOV&amp;entityID=270180" TargetMode="External"/><Relationship Id="rId278" Type="http://schemas.openxmlformats.org/officeDocument/2006/relationships/hyperlink" Target="http://www.standardandpoors.com/prot/ratings/entity-ratings/en/us/?sectorCode=SOV&amp;entityID=272938" TargetMode="External"/><Relationship Id="rId401" Type="http://schemas.openxmlformats.org/officeDocument/2006/relationships/hyperlink" Target="http://www.standardandpoors.com/prot/ratings/entity-ratings/en/us/?sectorCode=SOV&amp;entityID=272594" TargetMode="External"/><Relationship Id="rId443" Type="http://schemas.openxmlformats.org/officeDocument/2006/relationships/hyperlink" Target="http://www.standardandpoors.com/prot/ratings/entity-ratings/en/us/?sectorCode=SOV&amp;entityID=272146" TargetMode="External"/><Relationship Id="rId303" Type="http://schemas.openxmlformats.org/officeDocument/2006/relationships/hyperlink" Target="http://www.standardandpoors.com/prot/ratings/entity-ratings/en/us/?sectorCode=SOV&amp;entityID=272994" TargetMode="External"/><Relationship Id="rId485" Type="http://schemas.openxmlformats.org/officeDocument/2006/relationships/hyperlink" Target="http://www.standardandpoors.com/prot/ratings/entity-ratings/en/us/?sectorCode=SOV&amp;entityID=270405" TargetMode="External"/><Relationship Id="rId42" Type="http://schemas.openxmlformats.org/officeDocument/2006/relationships/hyperlink" Target="http://www.standardandpoors.com/prot/ratings/entity-ratings/en/us/?sectorCode=SOV&amp;entityID=276493" TargetMode="External"/><Relationship Id="rId84" Type="http://schemas.openxmlformats.org/officeDocument/2006/relationships/hyperlink" Target="http://www.standardandpoors.com/prot/ratings/entity-ratings/en/us/?sectorCode=SOV&amp;entityID=275606" TargetMode="External"/><Relationship Id="rId138" Type="http://schemas.openxmlformats.org/officeDocument/2006/relationships/hyperlink" Target="http://www.standardandpoors.com/prot/ratings/entity-ratings/en/us/?sectorCode=SOV&amp;entityID=273434" TargetMode="External"/><Relationship Id="rId345" Type="http://schemas.openxmlformats.org/officeDocument/2006/relationships/hyperlink" Target="http://www.standardandpoors.com/prot/ratings/entity-ratings/en/us/?sectorCode=SOV&amp;entityID=277554" TargetMode="External"/><Relationship Id="rId387" Type="http://schemas.openxmlformats.org/officeDocument/2006/relationships/hyperlink" Target="http://www.standardandpoors.com/prot/ratings/entity-ratings/en/us/?sectorCode=SOV&amp;entityID=273726" TargetMode="External"/><Relationship Id="rId510" Type="http://schemas.openxmlformats.org/officeDocument/2006/relationships/hyperlink" Target="http://www.standardandpoors.com/prot/ratings/entity-ratings/en/us/?sectorCode=SOV&amp;entityID=272073" TargetMode="External"/><Relationship Id="rId191" Type="http://schemas.openxmlformats.org/officeDocument/2006/relationships/hyperlink" Target="http://www.standardandpoors.com/prot/ratings/entity-ratings/en/us/?sectorCode=SOV&amp;entityID=269765" TargetMode="External"/><Relationship Id="rId205" Type="http://schemas.openxmlformats.org/officeDocument/2006/relationships/hyperlink" Target="http://www.standardandpoors.com/prot/ratings/entity-ratings/en/us/?sectorCode=SOV&amp;entityID=277086" TargetMode="External"/><Relationship Id="rId247" Type="http://schemas.openxmlformats.org/officeDocument/2006/relationships/hyperlink" Target="http://www.standardandpoors.com/prot/ratings/entity-ratings/en/us/?sectorCode=SOV&amp;entityID=271131" TargetMode="External"/><Relationship Id="rId412" Type="http://schemas.openxmlformats.org/officeDocument/2006/relationships/hyperlink" Target="http://www.standardandpoors.com/prot/ratings/entity-ratings/en/us/?sectorCode=SOV&amp;entityID=1956351" TargetMode="External"/><Relationship Id="rId107" Type="http://schemas.openxmlformats.org/officeDocument/2006/relationships/hyperlink" Target="http://www.standardandpoors.com/prot/ratings/entity-ratings/en/us/?sectorCode=SOV&amp;entityID=277140" TargetMode="External"/><Relationship Id="rId289" Type="http://schemas.openxmlformats.org/officeDocument/2006/relationships/hyperlink" Target="http://www.standardandpoors.com/prot/ratings/entity-ratings/en/us/?sectorCode=SOV&amp;entityID=273617" TargetMode="External"/><Relationship Id="rId454" Type="http://schemas.openxmlformats.org/officeDocument/2006/relationships/hyperlink" Target="http://www.standardandpoors.com/prot/ratings/entity-ratings/en/us/?sectorCode=SOV&amp;entityID=269886" TargetMode="External"/><Relationship Id="rId496" Type="http://schemas.openxmlformats.org/officeDocument/2006/relationships/hyperlink" Target="http://www.standardandpoors.com/prot/ratings/entity-ratings/en/us/?sectorCode=SOV&amp;entityID=273788" TargetMode="External"/><Relationship Id="rId11" Type="http://schemas.openxmlformats.org/officeDocument/2006/relationships/hyperlink" Target="http://www.standardandpoors.com/prot/ratings/entity-ratings/en/us/?sectorCode=SOV&amp;entityID=683147" TargetMode="External"/><Relationship Id="rId53" Type="http://schemas.openxmlformats.org/officeDocument/2006/relationships/hyperlink" Target="http://www.standardandpoors.com/prot/ratings/entity-ratings/en/us/?sectorCode=SOV&amp;entityID=281162" TargetMode="External"/><Relationship Id="rId149" Type="http://schemas.openxmlformats.org/officeDocument/2006/relationships/hyperlink" Target="http://www.standardandpoors.com/prot/ratings/entity-ratings/en/us/?sectorCode=SOV&amp;entityID=270915" TargetMode="External"/><Relationship Id="rId314" Type="http://schemas.openxmlformats.org/officeDocument/2006/relationships/hyperlink" Target="http://www.standardandpoors.com/prot/ratings/entity-ratings/en/us/?sectorCode=SOV&amp;entityID=277667" TargetMode="External"/><Relationship Id="rId356" Type="http://schemas.openxmlformats.org/officeDocument/2006/relationships/hyperlink" Target="http://www.standardandpoors.com/prot/ratings/entity-ratings/en/us/?sectorCode=SOV&amp;entityID=278680" TargetMode="External"/><Relationship Id="rId398" Type="http://schemas.openxmlformats.org/officeDocument/2006/relationships/hyperlink" Target="http://www.standardandpoors.com/prot/ratings/entity-ratings/en/us/?sectorCode=SOV&amp;entityID=270218" TargetMode="External"/><Relationship Id="rId521" Type="http://schemas.openxmlformats.org/officeDocument/2006/relationships/fontTable" Target="fontTable.xml"/><Relationship Id="rId95" Type="http://schemas.openxmlformats.org/officeDocument/2006/relationships/hyperlink" Target="http://www.standardandpoors.com/prot/ratings/entity-ratings/en/us/?sectorCode=SOV&amp;entityID=273894" TargetMode="External"/><Relationship Id="rId160" Type="http://schemas.openxmlformats.org/officeDocument/2006/relationships/hyperlink" Target="http://www.standardandpoors.com/prot/ratings/entity-ratings/en/us/?sectorCode=SOV&amp;entityID=273116" TargetMode="External"/><Relationship Id="rId216" Type="http://schemas.openxmlformats.org/officeDocument/2006/relationships/hyperlink" Target="http://www.standardandpoors.com/prot/ratings/entity-ratings/en/us/?sectorCode=SOV&amp;entityID=276006" TargetMode="External"/><Relationship Id="rId423" Type="http://schemas.openxmlformats.org/officeDocument/2006/relationships/hyperlink" Target="http://www.standardandpoors.com/prot/ratings/entity-ratings/en/us/?sectorCode=SOV&amp;entityID=272903" TargetMode="External"/><Relationship Id="rId258" Type="http://schemas.openxmlformats.org/officeDocument/2006/relationships/hyperlink" Target="http://www.standardandpoors.com/prot/ratings/entity-ratings/en/us/?sectorCode=SOV&amp;entityID=270243" TargetMode="External"/><Relationship Id="rId465" Type="http://schemas.openxmlformats.org/officeDocument/2006/relationships/hyperlink" Target="http://www.standardandpoors.com/prot/ratings/entity-ratings/en/us/?sectorCode=SOV&amp;entityID=269515" TargetMode="External"/><Relationship Id="rId22" Type="http://schemas.openxmlformats.org/officeDocument/2006/relationships/hyperlink" Target="http://www.standardandpoors.com/prot/ratings/entity-ratings/en/us/?sectorCode=SOV&amp;entityID=272013" TargetMode="External"/><Relationship Id="rId64" Type="http://schemas.openxmlformats.org/officeDocument/2006/relationships/hyperlink" Target="http://www.standardandpoors.com/prot/ratings/entity-ratings/en/us/?sectorCode=SOV&amp;entityID=277276" TargetMode="External"/><Relationship Id="rId118" Type="http://schemas.openxmlformats.org/officeDocument/2006/relationships/hyperlink" Target="http://www.standardandpoors.com/prot/ratings/entity-ratings/en/us/?sectorCode=SOV&amp;entityID=271192" TargetMode="External"/><Relationship Id="rId325" Type="http://schemas.openxmlformats.org/officeDocument/2006/relationships/hyperlink" Target="http://www.standardandpoors.com/prot/ratings/entity-ratings/en/us/?sectorCode=SOV&amp;entityID=271040" TargetMode="External"/><Relationship Id="rId367" Type="http://schemas.openxmlformats.org/officeDocument/2006/relationships/hyperlink" Target="http://www.standardandpoors.com/prot/ratings/entity-ratings/en/us/?sectorCode=SOV&amp;entityID=271220" TargetMode="External"/><Relationship Id="rId171" Type="http://schemas.openxmlformats.org/officeDocument/2006/relationships/hyperlink" Target="http://www.standardandpoors.com/prot/ratings/entity-ratings/en/us/?sectorCode=SOV&amp;entityID=273061" TargetMode="External"/><Relationship Id="rId227" Type="http://schemas.openxmlformats.org/officeDocument/2006/relationships/hyperlink" Target="http://www.standardandpoors.com/prot/ratings/entity-ratings/en/us/?sectorCode=SOV&amp;entityID=281869" TargetMode="External"/><Relationship Id="rId269" Type="http://schemas.openxmlformats.org/officeDocument/2006/relationships/hyperlink" Target="http://www.standardandpoors.com/prot/ratings/entity-ratings/en/us/?sectorCode=SOV&amp;entityID=269770" TargetMode="External"/><Relationship Id="rId434" Type="http://schemas.openxmlformats.org/officeDocument/2006/relationships/hyperlink" Target="http://www.standardandpoors.com/prot/ratings/entity-ratings/en/us/?sectorCode=SOV&amp;entityID=277832" TargetMode="External"/><Relationship Id="rId476" Type="http://schemas.openxmlformats.org/officeDocument/2006/relationships/hyperlink" Target="http://www.standardandpoors.com/prot/ratings/entity-ratings/en/us/?sectorCode=SOV&amp;entityID=269951" TargetMode="External"/><Relationship Id="rId33" Type="http://schemas.openxmlformats.org/officeDocument/2006/relationships/hyperlink" Target="http://www.standardandpoors.com/prot/ratings/entity-ratings/en/us/?sectorCode=SOV&amp;entityID=268977" TargetMode="External"/><Relationship Id="rId129" Type="http://schemas.openxmlformats.org/officeDocument/2006/relationships/hyperlink" Target="http://www.standardandpoors.com/prot/ratings/entity-ratings/en/us/?sectorCode=SOV&amp;entityID=277267" TargetMode="External"/><Relationship Id="rId280" Type="http://schemas.openxmlformats.org/officeDocument/2006/relationships/hyperlink" Target="http://www.standardandpoors.com/prot/ratings/entity-ratings/en/us/?sectorCode=SOV&amp;entityID=280394" TargetMode="External"/><Relationship Id="rId336" Type="http://schemas.openxmlformats.org/officeDocument/2006/relationships/hyperlink" Target="http://www.standardandpoors.com/prot/ratings/entity-ratings/en/us/?sectorCode=SOV&amp;entityID=277744" TargetMode="External"/><Relationship Id="rId501" Type="http://schemas.openxmlformats.org/officeDocument/2006/relationships/hyperlink" Target="http://www.standardandpoors.com/prot/ratings/entity-ratings/en/us/?sectorCode=SOV&amp;entityID=269777" TargetMode="External"/><Relationship Id="rId75" Type="http://schemas.openxmlformats.org/officeDocument/2006/relationships/hyperlink" Target="http://www.standardandpoors.com/prot/ratings/entity-ratings/en/us/?sectorCode=SOV&amp;entityID=269569" TargetMode="External"/><Relationship Id="rId140" Type="http://schemas.openxmlformats.org/officeDocument/2006/relationships/hyperlink" Target="http://www.standardandpoors.com/prot/ratings/entity-ratings/en/us/?sectorCode=SOV&amp;entityID=273070" TargetMode="External"/><Relationship Id="rId182" Type="http://schemas.openxmlformats.org/officeDocument/2006/relationships/hyperlink" Target="http://www.standardandpoors.com/prot/ratings/entity-ratings/en/us/?sectorCode=SOV&amp;entityID=273717" TargetMode="External"/><Relationship Id="rId378" Type="http://schemas.openxmlformats.org/officeDocument/2006/relationships/hyperlink" Target="http://www.standardandpoors.com/prot/ratings/entity-ratings/en/us/?sectorCode=SOV&amp;entityID=274280" TargetMode="External"/><Relationship Id="rId403" Type="http://schemas.openxmlformats.org/officeDocument/2006/relationships/hyperlink" Target="http://www.standardandpoors.com/prot/ratings/entity-ratings/en/us/?sectorCode=SOV&amp;entityID=272594" TargetMode="External"/><Relationship Id="rId6" Type="http://schemas.openxmlformats.org/officeDocument/2006/relationships/footnotes" Target="footnotes.xml"/><Relationship Id="rId238" Type="http://schemas.openxmlformats.org/officeDocument/2006/relationships/hyperlink" Target="http://www.standardandpoors.com/prot/ratings/entity-ratings/en/us/?sectorCode=SOV&amp;entityID=270180" TargetMode="External"/><Relationship Id="rId445" Type="http://schemas.openxmlformats.org/officeDocument/2006/relationships/hyperlink" Target="http://www.standardandpoors.com/prot/ratings/entity-ratings/en/us/?sectorCode=SOV&amp;entityID=272685" TargetMode="External"/><Relationship Id="rId487" Type="http://schemas.openxmlformats.org/officeDocument/2006/relationships/hyperlink" Target="http://www.standardandpoors.com/prot/ratings/entity-ratings/en/us/?sectorCode=SOV&amp;entityID=270405" TargetMode="External"/><Relationship Id="rId291" Type="http://schemas.openxmlformats.org/officeDocument/2006/relationships/hyperlink" Target="http://www.standardandpoors.com/prot/ratings/entity-ratings/en/us/?sectorCode=SOV&amp;entityID=273617" TargetMode="External"/><Relationship Id="rId305" Type="http://schemas.openxmlformats.org/officeDocument/2006/relationships/hyperlink" Target="http://www.standardandpoors.com/prot/ratings/entity-ratings/en/us/?sectorCode=SOV&amp;entityID=273441" TargetMode="External"/><Relationship Id="rId347" Type="http://schemas.openxmlformats.org/officeDocument/2006/relationships/hyperlink" Target="http://www.standardandpoors.com/prot/ratings/entity-ratings/en/us/?sectorCode=SOV&amp;entityID=277554" TargetMode="External"/><Relationship Id="rId512" Type="http://schemas.openxmlformats.org/officeDocument/2006/relationships/hyperlink" Target="http://www.standardandpoors.com/prot/ratings/entity-ratings/en/us/?sectorCode=SOV&amp;entityID=276397" TargetMode="External"/><Relationship Id="rId44" Type="http://schemas.openxmlformats.org/officeDocument/2006/relationships/hyperlink" Target="http://www.standardandpoors.com/prot/ratings/entity-ratings/en/us/?sectorCode=SOV&amp;entityID=671600" TargetMode="External"/><Relationship Id="rId86" Type="http://schemas.openxmlformats.org/officeDocument/2006/relationships/hyperlink" Target="http://www.standardandpoors.com/prot/ratings/entity-ratings/en/us/?sectorCode=SOV&amp;entityID=275606" TargetMode="External"/><Relationship Id="rId151" Type="http://schemas.openxmlformats.org/officeDocument/2006/relationships/hyperlink" Target="http://www.standardandpoors.com/prot/ratings/entity-ratings/en/us/?sectorCode=SOV&amp;entityID=270915" TargetMode="External"/><Relationship Id="rId389" Type="http://schemas.openxmlformats.org/officeDocument/2006/relationships/hyperlink" Target="http://www.standardandpoors.com/prot/ratings/entity-ratings/en/us/?sectorCode=SOV&amp;entityID=271971" TargetMode="External"/><Relationship Id="rId193" Type="http://schemas.openxmlformats.org/officeDocument/2006/relationships/hyperlink" Target="http://www.standardandpoors.com/prot/ratings/entity-ratings/en/us/?sectorCode=SOV&amp;entityID=281396" TargetMode="External"/><Relationship Id="rId207" Type="http://schemas.openxmlformats.org/officeDocument/2006/relationships/hyperlink" Target="http://www.standardandpoors.com/prot/ratings/entity-ratings/en/us/?sectorCode=SOV&amp;entityID=277086" TargetMode="External"/><Relationship Id="rId249" Type="http://schemas.openxmlformats.org/officeDocument/2006/relationships/hyperlink" Target="http://www.standardandpoors.com/prot/ratings/entity-ratings/en/us/?sectorCode=SOV&amp;entityID=269941" TargetMode="External"/><Relationship Id="rId414" Type="http://schemas.openxmlformats.org/officeDocument/2006/relationships/hyperlink" Target="http://www.standardandpoors.com/prot/ratings/entity-ratings/en/us/?sectorCode=SOV&amp;entityID=1956351" TargetMode="External"/><Relationship Id="rId456" Type="http://schemas.openxmlformats.org/officeDocument/2006/relationships/hyperlink" Target="http://www.standardandpoors.com/prot/ratings/entity-ratings/en/us/?sectorCode=SOV&amp;entityID=277319" TargetMode="External"/><Relationship Id="rId498" Type="http://schemas.openxmlformats.org/officeDocument/2006/relationships/hyperlink" Target="http://www.standardandpoors.com/prot/ratings/entity-ratings/en/us/?sectorCode=SOV&amp;entityID=273788" TargetMode="External"/><Relationship Id="rId13" Type="http://schemas.openxmlformats.org/officeDocument/2006/relationships/hyperlink" Target="http://www.standardandpoors.com/prot/ratings/entity-ratings/en/us/?sectorCode=SOV&amp;entityID=276735" TargetMode="External"/><Relationship Id="rId109" Type="http://schemas.openxmlformats.org/officeDocument/2006/relationships/hyperlink" Target="http://www.standardandpoors.com/prot/ratings/entity-ratings/en/us/?sectorCode=SOV&amp;entityID=269029" TargetMode="External"/><Relationship Id="rId260" Type="http://schemas.openxmlformats.org/officeDocument/2006/relationships/hyperlink" Target="http://www.standardandpoors.com/prot/ratings/entity-ratings/en/us/?sectorCode=SOV&amp;entityID=269921" TargetMode="External"/><Relationship Id="rId316" Type="http://schemas.openxmlformats.org/officeDocument/2006/relationships/hyperlink" Target="http://www.standardandpoors.com/prot/ratings/entity-ratings/en/us/?sectorCode=SOV&amp;entityID=269943" TargetMode="External"/><Relationship Id="rId55" Type="http://schemas.openxmlformats.org/officeDocument/2006/relationships/hyperlink" Target="http://www.standardandpoors.com/prot/ratings/entity-ratings/en/us/?sectorCode=SOV&amp;entityID=281162" TargetMode="External"/><Relationship Id="rId97" Type="http://schemas.openxmlformats.org/officeDocument/2006/relationships/hyperlink" Target="http://www.standardandpoors.com/prot/ratings/entity-ratings/en/us/?sectorCode=SOV&amp;entityID=277403" TargetMode="External"/><Relationship Id="rId120" Type="http://schemas.openxmlformats.org/officeDocument/2006/relationships/hyperlink" Target="http://www.standardandpoors.com/prot/ratings/entity-ratings/en/us/?sectorCode=SOV&amp;entityID=270384" TargetMode="External"/><Relationship Id="rId358" Type="http://schemas.openxmlformats.org/officeDocument/2006/relationships/hyperlink" Target="http://www.standardandpoors.com/prot/ratings/entity-ratings/en/us/?sectorCode=SOV&amp;entityID=278680" TargetMode="External"/><Relationship Id="rId162" Type="http://schemas.openxmlformats.org/officeDocument/2006/relationships/hyperlink" Target="http://www.standardandpoors.com/prot/ratings/entity-ratings/en/us/?sectorCode=SOV&amp;entityID=273116" TargetMode="External"/><Relationship Id="rId218" Type="http://schemas.openxmlformats.org/officeDocument/2006/relationships/hyperlink" Target="http://www.standardandpoors.com/prot/ratings/entity-ratings/en/us/?sectorCode=SOV&amp;entityID=276006" TargetMode="External"/><Relationship Id="rId425" Type="http://schemas.openxmlformats.org/officeDocument/2006/relationships/hyperlink" Target="http://www.standardandpoors.com/prot/ratings/entity-ratings/en/us/?sectorCode=SOV&amp;entityID=276870" TargetMode="External"/><Relationship Id="rId467" Type="http://schemas.openxmlformats.org/officeDocument/2006/relationships/hyperlink" Target="http://www.standardandpoors.com/prot/ratings/entity-ratings/en/us/?sectorCode=SOV&amp;entityID=269515" TargetMode="External"/><Relationship Id="rId271" Type="http://schemas.openxmlformats.org/officeDocument/2006/relationships/hyperlink" Target="http://www.standardandpoors.com/prot/ratings/entity-ratings/en/us/?sectorCode=SOV&amp;entityID=269770" TargetMode="External"/><Relationship Id="rId24" Type="http://schemas.openxmlformats.org/officeDocument/2006/relationships/hyperlink" Target="http://www.standardandpoors.com/prot/ratings/entity-ratings/en/us/?sectorCode=SOV&amp;entityID=281696" TargetMode="External"/><Relationship Id="rId66" Type="http://schemas.openxmlformats.org/officeDocument/2006/relationships/hyperlink" Target="http://www.standardandpoors.com/prot/ratings/entity-ratings/en/us/?sectorCode=SOV&amp;entityID=277276" TargetMode="External"/><Relationship Id="rId131" Type="http://schemas.openxmlformats.org/officeDocument/2006/relationships/hyperlink" Target="http://www.standardandpoors.com/prot/ratings/entity-ratings/en/us/?sectorCode=SOV&amp;entityID=277267" TargetMode="External"/><Relationship Id="rId327" Type="http://schemas.openxmlformats.org/officeDocument/2006/relationships/hyperlink" Target="http://www.standardandpoors.com/prot/ratings/entity-ratings/en/us/?sectorCode=SOV&amp;entityID=271040" TargetMode="External"/><Relationship Id="rId369" Type="http://schemas.openxmlformats.org/officeDocument/2006/relationships/hyperlink" Target="http://www.standardandpoors.com/prot/ratings/entity-ratings/en/us/?sectorCode=SOV&amp;entityID=272260" TargetMode="External"/><Relationship Id="rId173" Type="http://schemas.openxmlformats.org/officeDocument/2006/relationships/hyperlink" Target="http://www.standardandpoors.com/prot/ratings/entity-ratings/en/us/?sectorCode=SOV&amp;entityID=270998" TargetMode="External"/><Relationship Id="rId229" Type="http://schemas.openxmlformats.org/officeDocument/2006/relationships/hyperlink" Target="http://www.standardandpoors.com/prot/ratings/entity-ratings/en/us/?sectorCode=SOV&amp;entityID=269923" TargetMode="External"/><Relationship Id="rId380" Type="http://schemas.openxmlformats.org/officeDocument/2006/relationships/hyperlink" Target="http://www.standardandpoors.com/prot/ratings/entity-ratings/en/us/?sectorCode=SOV&amp;entityID=272471" TargetMode="External"/><Relationship Id="rId436" Type="http://schemas.openxmlformats.org/officeDocument/2006/relationships/hyperlink" Target="http://www.standardandpoors.com/prot/ratings/entity-ratings/en/us/?sectorCode=SOV&amp;entityID=270018" TargetMode="External"/><Relationship Id="rId240" Type="http://schemas.openxmlformats.org/officeDocument/2006/relationships/hyperlink" Target="http://www.standardandpoors.com/prot/ratings/entity-ratings/en/us/?sectorCode=SOV&amp;entityID=270374" TargetMode="External"/><Relationship Id="rId478" Type="http://schemas.openxmlformats.org/officeDocument/2006/relationships/hyperlink" Target="http://www.standardandpoors.com/prot/ratings/entity-ratings/en/us/?sectorCode=SOV&amp;entityID=269951" TargetMode="External"/><Relationship Id="rId35" Type="http://schemas.openxmlformats.org/officeDocument/2006/relationships/hyperlink" Target="http://www.standardandpoors.com/prot/ratings/entity-ratings/en/us/?sectorCode=SOV&amp;entityID=268977" TargetMode="External"/><Relationship Id="rId77" Type="http://schemas.openxmlformats.org/officeDocument/2006/relationships/hyperlink" Target="http://www.standardandpoors.com/prot/ratings/entity-ratings/en/us/?sectorCode=SOV&amp;entityID=274017" TargetMode="External"/><Relationship Id="rId100" Type="http://schemas.openxmlformats.org/officeDocument/2006/relationships/hyperlink" Target="http://www.standardandpoors.com/prot/ratings/entity-ratings/en/us/?sectorCode=SOV&amp;entityID=280829" TargetMode="External"/><Relationship Id="rId282" Type="http://schemas.openxmlformats.org/officeDocument/2006/relationships/hyperlink" Target="http://www.standardandpoors.com/prot/ratings/entity-ratings/en/us/?sectorCode=SOV&amp;entityID=280394" TargetMode="External"/><Relationship Id="rId338" Type="http://schemas.openxmlformats.org/officeDocument/2006/relationships/hyperlink" Target="http://www.standardandpoors.com/prot/ratings/entity-ratings/en/us/?sectorCode=SOV&amp;entityID=277744" TargetMode="External"/><Relationship Id="rId503" Type="http://schemas.openxmlformats.org/officeDocument/2006/relationships/hyperlink" Target="http://www.standardandpoors.com/prot/ratings/entity-ratings/en/us/?sectorCode=SOV&amp;entityID=269777" TargetMode="External"/><Relationship Id="rId8" Type="http://schemas.openxmlformats.org/officeDocument/2006/relationships/hyperlink" Target="http://www.standardandpoors.com/prot/ratings/entity-ratings/en/us/?sectorCode=SOV&amp;entityID=683147" TargetMode="External"/><Relationship Id="rId142" Type="http://schemas.openxmlformats.org/officeDocument/2006/relationships/hyperlink" Target="http://www.standardandpoors.com/prot/ratings/entity-ratings/en/us/?sectorCode=SOV&amp;entityID=273070" TargetMode="External"/><Relationship Id="rId184" Type="http://schemas.openxmlformats.org/officeDocument/2006/relationships/hyperlink" Target="http://www.standardandpoors.com/prot/ratings/entity-ratings/en/us/?sectorCode=SOV&amp;entityID=269150" TargetMode="External"/><Relationship Id="rId391" Type="http://schemas.openxmlformats.org/officeDocument/2006/relationships/hyperlink" Target="http://www.standardandpoors.com/prot/ratings/entity-ratings/en/us/?sectorCode=SOV&amp;entityID=271971" TargetMode="External"/><Relationship Id="rId405" Type="http://schemas.openxmlformats.org/officeDocument/2006/relationships/hyperlink" Target="http://www.standardandpoors.com/prot/ratings/entity-ratings/en/us/?sectorCode=SOV&amp;entityID=281514" TargetMode="External"/><Relationship Id="rId447" Type="http://schemas.openxmlformats.org/officeDocument/2006/relationships/hyperlink" Target="http://www.standardandpoors.com/prot/ratings/entity-ratings/en/us/?sectorCode=SOV&amp;entityID=272685" TargetMode="External"/><Relationship Id="rId251" Type="http://schemas.openxmlformats.org/officeDocument/2006/relationships/hyperlink" Target="http://www.standardandpoors.com/prot/ratings/entity-ratings/en/us/?sectorCode=SOV&amp;entityID=269941" TargetMode="External"/><Relationship Id="rId489" Type="http://schemas.openxmlformats.org/officeDocument/2006/relationships/hyperlink" Target="http://www.standardandpoors.com/prot/ratings/entity-ratings/en/us/?sectorCode=SOV&amp;entityID=270414" TargetMode="External"/><Relationship Id="rId46" Type="http://schemas.openxmlformats.org/officeDocument/2006/relationships/hyperlink" Target="http://www.standardandpoors.com/prot/ratings/entity-ratings/en/us/?sectorCode=SOV&amp;entityID=671600" TargetMode="External"/><Relationship Id="rId293" Type="http://schemas.openxmlformats.org/officeDocument/2006/relationships/hyperlink" Target="http://www.standardandpoors.com/prot/ratings/entity-ratings/en/us/?sectorCode=SOV&amp;entityID=273067" TargetMode="External"/><Relationship Id="rId307" Type="http://schemas.openxmlformats.org/officeDocument/2006/relationships/hyperlink" Target="http://www.standardandpoors.com/prot/ratings/entity-ratings/en/us/?sectorCode=SOV&amp;entityID=273441" TargetMode="External"/><Relationship Id="rId349" Type="http://schemas.openxmlformats.org/officeDocument/2006/relationships/hyperlink" Target="http://www.standardandpoors.com/prot/ratings/entity-ratings/en/us/?sectorCode=SOV&amp;entityID=270181" TargetMode="External"/><Relationship Id="rId514" Type="http://schemas.openxmlformats.org/officeDocument/2006/relationships/hyperlink" Target="http://www.standardandpoors.com/prot/ratings/entity-ratings/en/us/?sectorCode=SOV&amp;entityID=276397" TargetMode="External"/><Relationship Id="rId88" Type="http://schemas.openxmlformats.org/officeDocument/2006/relationships/hyperlink" Target="http://www.standardandpoors.com/prot/ratings/entity-ratings/en/us/?sectorCode=SOV&amp;entityID=270219" TargetMode="External"/><Relationship Id="rId111" Type="http://schemas.openxmlformats.org/officeDocument/2006/relationships/hyperlink" Target="http://www.standardandpoors.com/prot/ratings/entity-ratings/en/us/?sectorCode=SOV&amp;entityID=269029" TargetMode="External"/><Relationship Id="rId153" Type="http://schemas.openxmlformats.org/officeDocument/2006/relationships/hyperlink" Target="http://www.standardandpoors.com/prot/ratings/entity-ratings/en/us/?sectorCode=SOV&amp;entityID=272037" TargetMode="External"/><Relationship Id="rId195" Type="http://schemas.openxmlformats.org/officeDocument/2006/relationships/hyperlink" Target="http://www.standardandpoors.com/prot/ratings/entity-ratings/en/us/?sectorCode=SOV&amp;entityID=281396" TargetMode="External"/><Relationship Id="rId209" Type="http://schemas.openxmlformats.org/officeDocument/2006/relationships/hyperlink" Target="http://www.standardandpoors.com/prot/ratings/entity-ratings/en/us/?sectorCode=SOV&amp;entityID=270242" TargetMode="External"/><Relationship Id="rId360" Type="http://schemas.openxmlformats.org/officeDocument/2006/relationships/hyperlink" Target="http://www.standardandpoors.com/prot/ratings/entity-ratings/en/us/?sectorCode=SOV&amp;entityID=269382" TargetMode="External"/><Relationship Id="rId416" Type="http://schemas.openxmlformats.org/officeDocument/2006/relationships/hyperlink" Target="http://www.standardandpoors.com/prot/ratings/entity-ratings/en/us/?sectorCode=SOV&amp;entityID=272625" TargetMode="External"/><Relationship Id="rId220" Type="http://schemas.openxmlformats.org/officeDocument/2006/relationships/hyperlink" Target="http://www.standardandpoors.com/prot/ratings/entity-ratings/en/us/?sectorCode=SOV&amp;entityID=281941" TargetMode="External"/><Relationship Id="rId458" Type="http://schemas.openxmlformats.org/officeDocument/2006/relationships/hyperlink" Target="http://www.standardandpoors.com/prot/ratings/entity-ratings/en/us/?sectorCode=SOV&amp;entityID=277319" TargetMode="External"/><Relationship Id="rId15" Type="http://schemas.openxmlformats.org/officeDocument/2006/relationships/hyperlink" Target="http://www.standardandpoors.com/prot/ratings/entity-ratings/en/us/?sectorCode=SOV&amp;entityID=276735" TargetMode="External"/><Relationship Id="rId57" Type="http://schemas.openxmlformats.org/officeDocument/2006/relationships/hyperlink" Target="http://www.standardandpoors.com/prot/ratings/entity-ratings/en/us/?sectorCode=SOV&amp;entityID=269914" TargetMode="External"/><Relationship Id="rId262" Type="http://schemas.openxmlformats.org/officeDocument/2006/relationships/hyperlink" Target="http://www.standardandpoors.com/prot/ratings/entity-ratings/en/us/?sectorCode=SOV&amp;entityID=269921" TargetMode="External"/><Relationship Id="rId318" Type="http://schemas.openxmlformats.org/officeDocument/2006/relationships/hyperlink" Target="http://www.standardandpoors.com/prot/ratings/entity-ratings/en/us/?sectorCode=SOV&amp;entityID=269943" TargetMode="External"/><Relationship Id="rId99" Type="http://schemas.openxmlformats.org/officeDocument/2006/relationships/hyperlink" Target="http://www.standardandpoors.com/prot/ratings/entity-ratings/en/us/?sectorCode=SOV&amp;entityID=277403" TargetMode="External"/><Relationship Id="rId122" Type="http://schemas.openxmlformats.org/officeDocument/2006/relationships/hyperlink" Target="http://www.standardandpoors.com/prot/ratings/entity-ratings/en/us/?sectorCode=SOV&amp;entityID=270384" TargetMode="External"/><Relationship Id="rId164" Type="http://schemas.openxmlformats.org/officeDocument/2006/relationships/hyperlink" Target="http://www.standardandpoors.com/prot/ratings/entity-ratings/en/us/?sectorCode=SOV&amp;entityID=275186" TargetMode="External"/><Relationship Id="rId371" Type="http://schemas.openxmlformats.org/officeDocument/2006/relationships/hyperlink" Target="http://www.standardandpoors.com/prot/ratings/entity-ratings/en/us/?sectorCode=SOV&amp;entityID=272260" TargetMode="External"/><Relationship Id="rId427" Type="http://schemas.openxmlformats.org/officeDocument/2006/relationships/hyperlink" Target="http://www.standardandpoors.com/prot/ratings/entity-ratings/en/us/?sectorCode=SOV&amp;entityID=276870" TargetMode="External"/><Relationship Id="rId469" Type="http://schemas.openxmlformats.org/officeDocument/2006/relationships/hyperlink" Target="http://www.standardandpoors.com/prot/ratings/entity-ratings/en/us/?sectorCode=SOV&amp;entityID=269924" TargetMode="External"/><Relationship Id="rId26" Type="http://schemas.openxmlformats.org/officeDocument/2006/relationships/hyperlink" Target="http://www.standardandpoors.com/prot/ratings/entity-ratings/en/us/?sectorCode=SOV&amp;entityID=281696" TargetMode="External"/><Relationship Id="rId231" Type="http://schemas.openxmlformats.org/officeDocument/2006/relationships/hyperlink" Target="http://www.standardandpoors.com/prot/ratings/entity-ratings/en/us/?sectorCode=SOV&amp;entityID=269923" TargetMode="External"/><Relationship Id="rId273" Type="http://schemas.openxmlformats.org/officeDocument/2006/relationships/hyperlink" Target="http://www.standardandpoors.com/prot/ratings/entity-ratings/en/us/?sectorCode=SOV&amp;entityID=272511" TargetMode="External"/><Relationship Id="rId329" Type="http://schemas.openxmlformats.org/officeDocument/2006/relationships/hyperlink" Target="http://www.standardandpoors.com/prot/ratings/entity-ratings/en/us/?sectorCode=SOV&amp;entityID=274881" TargetMode="External"/><Relationship Id="rId480" Type="http://schemas.openxmlformats.org/officeDocument/2006/relationships/hyperlink" Target="http://www.standardandpoors.com/prot/ratings/entity-ratings/en/us/?sectorCode=SOV&amp;entityID=272633" TargetMode="External"/><Relationship Id="rId68" Type="http://schemas.openxmlformats.org/officeDocument/2006/relationships/hyperlink" Target="http://www.standardandpoors.com/prot/ratings/entity-ratings/en/us/?sectorCode=SOV&amp;entityID=272411" TargetMode="External"/><Relationship Id="rId133" Type="http://schemas.openxmlformats.org/officeDocument/2006/relationships/hyperlink" Target="http://www.standardandpoors.com/prot/ratings/entity-ratings/en/us/?sectorCode=SOV&amp;entityID=273784" TargetMode="External"/><Relationship Id="rId175" Type="http://schemas.openxmlformats.org/officeDocument/2006/relationships/hyperlink" Target="http://www.standardandpoors.com/prot/ratings/entity-ratings/en/us/?sectorCode=SOV&amp;entityID=270998" TargetMode="External"/><Relationship Id="rId340" Type="http://schemas.openxmlformats.org/officeDocument/2006/relationships/hyperlink" Target="http://www.standardandpoors.com/prot/ratings/entity-ratings/en/us/?sectorCode=SOV&amp;entityID=273699" TargetMode="External"/><Relationship Id="rId200" Type="http://schemas.openxmlformats.org/officeDocument/2006/relationships/hyperlink" Target="http://www.standardandpoors.com/prot/ratings/entity-ratings/en/us/?sectorCode=SOV&amp;entityID=269913" TargetMode="External"/><Relationship Id="rId382" Type="http://schemas.openxmlformats.org/officeDocument/2006/relationships/hyperlink" Target="http://www.standardandpoors.com/prot/ratings/entity-ratings/en/us/?sectorCode=SOV&amp;entityID=272471" TargetMode="External"/><Relationship Id="rId438" Type="http://schemas.openxmlformats.org/officeDocument/2006/relationships/hyperlink" Target="http://www.standardandpoors.com/prot/ratings/entity-ratings/en/us/?sectorCode=SOV&amp;entityID=270018" TargetMode="External"/><Relationship Id="rId242" Type="http://schemas.openxmlformats.org/officeDocument/2006/relationships/hyperlink" Target="http://www.standardandpoors.com/prot/ratings/entity-ratings/en/us/?sectorCode=SOV&amp;entityID=270374" TargetMode="External"/><Relationship Id="rId284" Type="http://schemas.openxmlformats.org/officeDocument/2006/relationships/hyperlink" Target="http://www.standardandpoors.com/prot/ratings/entity-ratings/en/us/?sectorCode=SOV&amp;entityID=269980" TargetMode="External"/><Relationship Id="rId491" Type="http://schemas.openxmlformats.org/officeDocument/2006/relationships/hyperlink" Target="http://www.standardandpoors.com/prot/ratings/entity-ratings/en/us/?sectorCode=SOV&amp;entityID=270414" TargetMode="External"/><Relationship Id="rId505" Type="http://schemas.openxmlformats.org/officeDocument/2006/relationships/hyperlink" Target="http://www.standardandpoors.com/prot/ratings/entity-ratings/en/us/?sectorCode=SOV&amp;entityID=270043" TargetMode="External"/><Relationship Id="rId37" Type="http://schemas.openxmlformats.org/officeDocument/2006/relationships/hyperlink" Target="http://www.standardandpoors.com/prot/ratings/entity-ratings/en/us/?sectorCode=SOV&amp;entityID=281919" TargetMode="External"/><Relationship Id="rId79" Type="http://schemas.openxmlformats.org/officeDocument/2006/relationships/hyperlink" Target="http://www.standardandpoors.com/prot/ratings/entity-ratings/en/us/?sectorCode=SOV&amp;entityID=274017" TargetMode="External"/><Relationship Id="rId102" Type="http://schemas.openxmlformats.org/officeDocument/2006/relationships/hyperlink" Target="http://www.standardandpoors.com/prot/ratings/entity-ratings/en/us/?sectorCode=SOV&amp;entityID=280829" TargetMode="External"/><Relationship Id="rId144" Type="http://schemas.openxmlformats.org/officeDocument/2006/relationships/hyperlink" Target="http://www.standardandpoors.com/prot/ratings/entity-ratings/en/us/?sectorCode=SOV&amp;entityID=1764544" TargetMode="External"/><Relationship Id="rId90" Type="http://schemas.openxmlformats.org/officeDocument/2006/relationships/hyperlink" Target="http://www.standardandpoors.com/prot/ratings/entity-ratings/en/us/?sectorCode=SOV&amp;entityID=270219" TargetMode="External"/><Relationship Id="rId186" Type="http://schemas.openxmlformats.org/officeDocument/2006/relationships/hyperlink" Target="http://www.standardandpoors.com/prot/ratings/entity-ratings/en/us/?sectorCode=SOV&amp;entityID=269150" TargetMode="External"/><Relationship Id="rId351" Type="http://schemas.openxmlformats.org/officeDocument/2006/relationships/hyperlink" Target="http://www.standardandpoors.com/prot/ratings/entity-ratings/en/us/?sectorCode=SOV&amp;entityID=270181" TargetMode="External"/><Relationship Id="rId393" Type="http://schemas.openxmlformats.org/officeDocument/2006/relationships/hyperlink" Target="http://www.standardandpoors.com/prot/ratings/entity-ratings/en/us/?sectorCode=SOV&amp;entityID=272403" TargetMode="External"/><Relationship Id="rId407" Type="http://schemas.openxmlformats.org/officeDocument/2006/relationships/hyperlink" Target="http://www.standardandpoors.com/prot/ratings/entity-ratings/en/us/?sectorCode=SOV&amp;entityID=281514" TargetMode="External"/><Relationship Id="rId449" Type="http://schemas.openxmlformats.org/officeDocument/2006/relationships/hyperlink" Target="http://www.standardandpoors.com/prot/ratings/entity-ratings/en/us/?sectorCode=SOV&amp;entityID=272272" TargetMode="External"/><Relationship Id="rId211" Type="http://schemas.openxmlformats.org/officeDocument/2006/relationships/hyperlink" Target="http://www.standardandpoors.com/prot/ratings/entity-ratings/en/us/?sectorCode=SOV&amp;entityID=270242" TargetMode="External"/><Relationship Id="rId253" Type="http://schemas.openxmlformats.org/officeDocument/2006/relationships/hyperlink" Target="http://www.standardandpoors.com/prot/ratings/entity-ratings/en/us/?sectorCode=SOV&amp;entityID=274963" TargetMode="External"/><Relationship Id="rId295" Type="http://schemas.openxmlformats.org/officeDocument/2006/relationships/hyperlink" Target="http://www.standardandpoors.com/prot/ratings/entity-ratings/en/us/?sectorCode=SOV&amp;entityID=273067" TargetMode="External"/><Relationship Id="rId309" Type="http://schemas.openxmlformats.org/officeDocument/2006/relationships/hyperlink" Target="http://www.standardandpoors.com/prot/ratings/entity-ratings/en/us/?sectorCode=SOV&amp;entityID=270450" TargetMode="External"/><Relationship Id="rId460" Type="http://schemas.openxmlformats.org/officeDocument/2006/relationships/hyperlink" Target="http://www.standardandpoors.com/prot/ratings/entity-ratings/en/us/?sectorCode=SOV&amp;entityID=274844" TargetMode="External"/><Relationship Id="rId516" Type="http://schemas.openxmlformats.org/officeDocument/2006/relationships/hyperlink" Target="http://www.standardandpoors.com/prot/ratings/entity-ratings/en/us/?sectorCode=SOV&amp;entityID=1329876" TargetMode="External"/><Relationship Id="rId48" Type="http://schemas.openxmlformats.org/officeDocument/2006/relationships/hyperlink" Target="http://www.standardandpoors.com/prot/ratings/entity-ratings/en/us/?sectorCode=SOV&amp;entityID=274880" TargetMode="External"/><Relationship Id="rId113" Type="http://schemas.openxmlformats.org/officeDocument/2006/relationships/hyperlink" Target="http://www.standardandpoors.com/prot/ratings/entity-ratings/en/us/?sectorCode=SOV&amp;entityID=281865" TargetMode="External"/><Relationship Id="rId320" Type="http://schemas.openxmlformats.org/officeDocument/2006/relationships/hyperlink" Target="http://www.standardandpoors.com/prot/ratings/entity-ratings/en/us/?sectorCode=SOV&amp;entityID=272161" TargetMode="External"/><Relationship Id="rId155" Type="http://schemas.openxmlformats.org/officeDocument/2006/relationships/hyperlink" Target="http://www.standardandpoors.com/prot/ratings/entity-ratings/en/us/?sectorCode=SOV&amp;entityID=272037" TargetMode="External"/><Relationship Id="rId197" Type="http://schemas.openxmlformats.org/officeDocument/2006/relationships/hyperlink" Target="http://www.standardandpoors.com/prot/ratings/entity-ratings/en/us/?sectorCode=SOV&amp;entityID=278577" TargetMode="External"/><Relationship Id="rId362" Type="http://schemas.openxmlformats.org/officeDocument/2006/relationships/hyperlink" Target="http://www.standardandpoors.com/prot/ratings/entity-ratings/en/us/?sectorCode=SOV&amp;entityID=269382" TargetMode="External"/><Relationship Id="rId418" Type="http://schemas.openxmlformats.org/officeDocument/2006/relationships/hyperlink" Target="http://www.standardandpoors.com/prot/ratings/entity-ratings/en/us/?sectorCode=SOV&amp;entityID=272625" TargetMode="External"/><Relationship Id="rId222" Type="http://schemas.openxmlformats.org/officeDocument/2006/relationships/hyperlink" Target="http://www.standardandpoors.com/prot/ratings/entity-ratings/en/us/?sectorCode=SOV&amp;entityID=281941" TargetMode="External"/><Relationship Id="rId264" Type="http://schemas.openxmlformats.org/officeDocument/2006/relationships/hyperlink" Target="http://www.standardandpoors.com/prot/ratings/entity-ratings/en/us/?sectorCode=SOV&amp;entityID=274830" TargetMode="External"/><Relationship Id="rId471" Type="http://schemas.openxmlformats.org/officeDocument/2006/relationships/hyperlink" Target="http://www.standardandpoors.com/prot/ratings/entity-ratings/en/us/?sectorCode=SOV&amp;entityID=269924" TargetMode="External"/><Relationship Id="rId17" Type="http://schemas.openxmlformats.org/officeDocument/2006/relationships/hyperlink" Target="http://www.standardandpoors.com/prot/ratings/entity-ratings/en/us/?sectorCode=SOV&amp;entityID=823540" TargetMode="External"/><Relationship Id="rId59" Type="http://schemas.openxmlformats.org/officeDocument/2006/relationships/hyperlink" Target="http://www.standardandpoors.com/prot/ratings/entity-ratings/en/us/?sectorCode=SOV&amp;entityID=269914" TargetMode="External"/><Relationship Id="rId124" Type="http://schemas.openxmlformats.org/officeDocument/2006/relationships/hyperlink" Target="http://www.standardandpoors.com/prot/ratings/entity-ratings/en/us/?sectorCode=SOV&amp;entityID=271280" TargetMode="External"/><Relationship Id="rId70" Type="http://schemas.openxmlformats.org/officeDocument/2006/relationships/hyperlink" Target="http://www.standardandpoors.com/prot/ratings/entity-ratings/en/us/?sectorCode=SOV&amp;entityID=272411" TargetMode="External"/><Relationship Id="rId166" Type="http://schemas.openxmlformats.org/officeDocument/2006/relationships/hyperlink" Target="http://www.standardandpoors.com/prot/ratings/entity-ratings/en/us/?sectorCode=SOV&amp;entityID=275186" TargetMode="External"/><Relationship Id="rId331" Type="http://schemas.openxmlformats.org/officeDocument/2006/relationships/hyperlink" Target="http://www.standardandpoors.com/prot/ratings/entity-ratings/en/us/?sectorCode=SOV&amp;entityID=274881" TargetMode="External"/><Relationship Id="rId373" Type="http://schemas.openxmlformats.org/officeDocument/2006/relationships/hyperlink" Target="http://www.standardandpoors.com/prot/ratings/entity-ratings/en/us/?sectorCode=SOV&amp;entityID=273077" TargetMode="External"/><Relationship Id="rId429" Type="http://schemas.openxmlformats.org/officeDocument/2006/relationships/hyperlink" Target="http://www.standardandpoors.com/prot/ratings/entity-ratings/en/us/?sectorCode=SOV&amp;entityID=275408" TargetMode="External"/><Relationship Id="rId1" Type="http://schemas.openxmlformats.org/officeDocument/2006/relationships/customXml" Target="../customXml/item1.xml"/><Relationship Id="rId233" Type="http://schemas.openxmlformats.org/officeDocument/2006/relationships/hyperlink" Target="http://www.standardandpoors.com/prot/ratings/entity-ratings/en/us/?sectorCode=SOV&amp;entityID=271049" TargetMode="External"/><Relationship Id="rId440" Type="http://schemas.openxmlformats.org/officeDocument/2006/relationships/hyperlink" Target="http://www.standardandpoors.com/prot/ratings/entity-ratings/en/us/?sectorCode=SOV&amp;entityID=272146" TargetMode="External"/><Relationship Id="rId28" Type="http://schemas.openxmlformats.org/officeDocument/2006/relationships/hyperlink" Target="http://www.standardandpoors.com/prot/ratings/entity-ratings/en/us/?sectorCode=SOV&amp;entityID=268976" TargetMode="External"/><Relationship Id="rId275" Type="http://schemas.openxmlformats.org/officeDocument/2006/relationships/hyperlink" Target="http://www.standardandpoors.com/prot/ratings/entity-ratings/en/us/?sectorCode=SOV&amp;entityID=272511" TargetMode="External"/><Relationship Id="rId300" Type="http://schemas.openxmlformats.org/officeDocument/2006/relationships/hyperlink" Target="http://www.standardandpoors.com/prot/ratings/entity-ratings/en/us/?sectorCode=SOV&amp;entityID=272994" TargetMode="External"/><Relationship Id="rId482" Type="http://schemas.openxmlformats.org/officeDocument/2006/relationships/hyperlink" Target="http://www.standardandpoors.com/prot/ratings/entity-ratings/en/us/?sectorCode=SOV&amp;entityID=272633" TargetMode="External"/><Relationship Id="rId81" Type="http://schemas.openxmlformats.org/officeDocument/2006/relationships/hyperlink" Target="http://www.standardandpoors.com/prot/ratings/entity-ratings/en/us/?sectorCode=SOV&amp;entityID=281945" TargetMode="External"/><Relationship Id="rId135" Type="http://schemas.openxmlformats.org/officeDocument/2006/relationships/hyperlink" Target="http://www.standardandpoors.com/prot/ratings/entity-ratings/en/us/?sectorCode=SOV&amp;entityID=273784" TargetMode="External"/><Relationship Id="rId177" Type="http://schemas.openxmlformats.org/officeDocument/2006/relationships/hyperlink" Target="http://www.standardandpoors.com/prot/ratings/entity-ratings/en/us/?sectorCode=SOV&amp;entityID=280526" TargetMode="External"/><Relationship Id="rId342" Type="http://schemas.openxmlformats.org/officeDocument/2006/relationships/hyperlink" Target="http://www.standardandpoors.com/prot/ratings/entity-ratings/en/us/?sectorCode=SOV&amp;entityID=273699" TargetMode="External"/><Relationship Id="rId384" Type="http://schemas.openxmlformats.org/officeDocument/2006/relationships/hyperlink" Target="http://www.standardandpoors.com/prot/ratings/entity-ratings/en/us/?sectorCode=SOV&amp;entityID=273726" TargetMode="External"/><Relationship Id="rId202" Type="http://schemas.openxmlformats.org/officeDocument/2006/relationships/hyperlink" Target="http://www.standardandpoors.com/prot/ratings/entity-ratings/en/us/?sectorCode=SOV&amp;entityID=269913" TargetMode="External"/><Relationship Id="rId244" Type="http://schemas.openxmlformats.org/officeDocument/2006/relationships/hyperlink" Target="http://www.standardandpoors.com/prot/ratings/entity-ratings/en/us/?sectorCode=SOV&amp;entityID=271131" TargetMode="External"/><Relationship Id="rId39" Type="http://schemas.openxmlformats.org/officeDocument/2006/relationships/hyperlink" Target="http://www.standardandpoors.com/prot/ratings/entity-ratings/en/us/?sectorCode=SOV&amp;entityID=281919" TargetMode="External"/><Relationship Id="rId286" Type="http://schemas.openxmlformats.org/officeDocument/2006/relationships/hyperlink" Target="http://www.standardandpoors.com/prot/ratings/entity-ratings/en/us/?sectorCode=SOV&amp;entityID=269980" TargetMode="External"/><Relationship Id="rId451" Type="http://schemas.openxmlformats.org/officeDocument/2006/relationships/hyperlink" Target="http://www.standardandpoors.com/prot/ratings/entity-ratings/en/us/?sectorCode=SOV&amp;entityID=272272" TargetMode="External"/><Relationship Id="rId493" Type="http://schemas.openxmlformats.org/officeDocument/2006/relationships/hyperlink" Target="http://www.standardandpoors.com/prot/ratings/entity-ratings/en/us/?sectorCode=SOV&amp;entityID=281930" TargetMode="External"/><Relationship Id="rId507" Type="http://schemas.openxmlformats.org/officeDocument/2006/relationships/hyperlink" Target="http://www.standardandpoors.com/prot/ratings/entity-ratings/en/us/?sectorCode=SOV&amp;entityID=270043" TargetMode="External"/><Relationship Id="rId50" Type="http://schemas.openxmlformats.org/officeDocument/2006/relationships/hyperlink" Target="http://www.standardandpoors.com/prot/ratings/entity-ratings/en/us/?sectorCode=SOV&amp;entityID=274880" TargetMode="External"/><Relationship Id="rId104" Type="http://schemas.openxmlformats.org/officeDocument/2006/relationships/hyperlink" Target="http://www.standardandpoors.com/prot/ratings/entity-ratings/en/us/?sectorCode=SOV&amp;entityID=277140" TargetMode="External"/><Relationship Id="rId146" Type="http://schemas.openxmlformats.org/officeDocument/2006/relationships/hyperlink" Target="http://www.standardandpoors.com/prot/ratings/entity-ratings/en/us/?sectorCode=SOV&amp;entityID=1764544" TargetMode="External"/><Relationship Id="rId188" Type="http://schemas.openxmlformats.org/officeDocument/2006/relationships/hyperlink" Target="http://www.standardandpoors.com/prot/ratings/entity-ratings/en/us/?sectorCode=SOV&amp;entityID=269765" TargetMode="External"/><Relationship Id="rId311" Type="http://schemas.openxmlformats.org/officeDocument/2006/relationships/hyperlink" Target="http://www.standardandpoors.com/prot/ratings/entity-ratings/en/us/?sectorCode=SOV&amp;entityID=270450" TargetMode="External"/><Relationship Id="rId353" Type="http://schemas.openxmlformats.org/officeDocument/2006/relationships/hyperlink" Target="http://www.standardandpoors.com/prot/ratings/entity-ratings/en/us/?sectorCode=SOV&amp;entityID=269353" TargetMode="External"/><Relationship Id="rId395" Type="http://schemas.openxmlformats.org/officeDocument/2006/relationships/hyperlink" Target="http://www.standardandpoors.com/prot/ratings/entity-ratings/en/us/?sectorCode=SOV&amp;entityID=272403" TargetMode="External"/><Relationship Id="rId409" Type="http://schemas.openxmlformats.org/officeDocument/2006/relationships/hyperlink" Target="http://www.standardandpoors.com/prot/ratings/entity-ratings/en/us/?sectorCode=SOV&amp;entityID=279217" TargetMode="External"/><Relationship Id="rId92" Type="http://schemas.openxmlformats.org/officeDocument/2006/relationships/hyperlink" Target="http://www.standardandpoors.com/prot/ratings/entity-ratings/en/us/?sectorCode=SOV&amp;entityID=273894" TargetMode="External"/><Relationship Id="rId213" Type="http://schemas.openxmlformats.org/officeDocument/2006/relationships/hyperlink" Target="http://www.standardandpoors.com/prot/ratings/entity-ratings/en/us/?sectorCode=SOV&amp;entityID=276144" TargetMode="External"/><Relationship Id="rId420" Type="http://schemas.openxmlformats.org/officeDocument/2006/relationships/hyperlink" Target="http://www.standardandpoors.com/prot/ratings/entity-ratings/en/us/?sectorCode=SOV&amp;entityID=272903" TargetMode="External"/><Relationship Id="rId255" Type="http://schemas.openxmlformats.org/officeDocument/2006/relationships/hyperlink" Target="http://www.standardandpoors.com/prot/ratings/entity-ratings/en/us/?sectorCode=SOV&amp;entityID=274963" TargetMode="External"/><Relationship Id="rId297" Type="http://schemas.openxmlformats.org/officeDocument/2006/relationships/hyperlink" Target="http://www.standardandpoors.com/prot/ratings/entity-ratings/en/us/?sectorCode=SOV&amp;entityID=273128" TargetMode="External"/><Relationship Id="rId462" Type="http://schemas.openxmlformats.org/officeDocument/2006/relationships/hyperlink" Target="http://www.standardandpoors.com/prot/ratings/entity-ratings/en/us/?sectorCode=SOV&amp;entityID=274844" TargetMode="External"/><Relationship Id="rId518" Type="http://schemas.openxmlformats.org/officeDocument/2006/relationships/hyperlink" Target="http://www.standardandpoors.com/prot/ratings/entity-ratings/en/us/?sectorCode=SOV&amp;entityID=1329876" TargetMode="External"/><Relationship Id="rId115" Type="http://schemas.openxmlformats.org/officeDocument/2006/relationships/hyperlink" Target="http://www.standardandpoors.com/prot/ratings/entity-ratings/en/us/?sectorCode=SOV&amp;entityID=281865" TargetMode="External"/><Relationship Id="rId157" Type="http://schemas.openxmlformats.org/officeDocument/2006/relationships/hyperlink" Target="http://www.standardandpoors.com/prot/ratings/entity-ratings/en/us/?sectorCode=SOV&amp;entityID=269107" TargetMode="External"/><Relationship Id="rId322" Type="http://schemas.openxmlformats.org/officeDocument/2006/relationships/hyperlink" Target="http://www.standardandpoors.com/prot/ratings/entity-ratings/en/us/?sectorCode=SOV&amp;entityID=272161" TargetMode="External"/><Relationship Id="rId364" Type="http://schemas.openxmlformats.org/officeDocument/2006/relationships/hyperlink" Target="http://www.standardandpoors.com/prot/ratings/entity-ratings/en/us/?sectorCode=SOV&amp;entityID=271220" TargetMode="External"/><Relationship Id="rId61" Type="http://schemas.openxmlformats.org/officeDocument/2006/relationships/hyperlink" Target="http://www.standardandpoors.com/prot/ratings/entity-ratings/en/us/?sectorCode=SOV&amp;entityID=275226" TargetMode="External"/><Relationship Id="rId199" Type="http://schemas.openxmlformats.org/officeDocument/2006/relationships/hyperlink" Target="http://www.standardandpoors.com/prot/ratings/entity-ratings/en/us/?sectorCode=SOV&amp;entityID=278577" TargetMode="External"/><Relationship Id="rId19" Type="http://schemas.openxmlformats.org/officeDocument/2006/relationships/hyperlink" Target="http://www.standardandpoors.com/prot/ratings/entity-ratings/en/us/?sectorCode=SOV&amp;entityID=823540" TargetMode="External"/><Relationship Id="rId224" Type="http://schemas.openxmlformats.org/officeDocument/2006/relationships/hyperlink" Target="http://www.standardandpoors.com/prot/ratings/entity-ratings/en/us/?sectorCode=SOV&amp;entityID=281869" TargetMode="External"/><Relationship Id="rId266" Type="http://schemas.openxmlformats.org/officeDocument/2006/relationships/hyperlink" Target="http://www.standardandpoors.com/prot/ratings/entity-ratings/en/us/?sectorCode=SOV&amp;entityID=274830" TargetMode="External"/><Relationship Id="rId431" Type="http://schemas.openxmlformats.org/officeDocument/2006/relationships/hyperlink" Target="http://www.standardandpoors.com/prot/ratings/entity-ratings/en/us/?sectorCode=SOV&amp;entityID=275408" TargetMode="External"/><Relationship Id="rId473" Type="http://schemas.openxmlformats.org/officeDocument/2006/relationships/hyperlink" Target="http://www.standardandpoors.com/prot/ratings/entity-ratings/en/us/?sectorCode=SOV&amp;entityID=270260" TargetMode="External"/><Relationship Id="rId30" Type="http://schemas.openxmlformats.org/officeDocument/2006/relationships/hyperlink" Target="http://www.standardandpoors.com/prot/ratings/entity-ratings/en/us/?sectorCode=SOV&amp;entityID=268976" TargetMode="External"/><Relationship Id="rId126" Type="http://schemas.openxmlformats.org/officeDocument/2006/relationships/hyperlink" Target="http://www.standardandpoors.com/prot/ratings/entity-ratings/en/us/?sectorCode=SOV&amp;entityID=271280" TargetMode="External"/><Relationship Id="rId168" Type="http://schemas.openxmlformats.org/officeDocument/2006/relationships/hyperlink" Target="http://www.standardandpoors.com/prot/ratings/entity-ratings/en/us/?sectorCode=SOV&amp;entityID=273061" TargetMode="External"/><Relationship Id="rId333" Type="http://schemas.openxmlformats.org/officeDocument/2006/relationships/hyperlink" Target="http://www.standardandpoors.com/prot/ratings/entity-ratings/en/us/?sectorCode=SOV&amp;entityID=277948" TargetMode="External"/><Relationship Id="rId72" Type="http://schemas.openxmlformats.org/officeDocument/2006/relationships/hyperlink" Target="http://www.standardandpoors.com/prot/ratings/entity-ratings/en/us/?sectorCode=SOV&amp;entityID=269569" TargetMode="External"/><Relationship Id="rId375" Type="http://schemas.openxmlformats.org/officeDocument/2006/relationships/hyperlink" Target="http://www.standardandpoors.com/prot/ratings/entity-ratings/en/us/?sectorCode=SOV&amp;entityID=273077" TargetMode="External"/><Relationship Id="rId3" Type="http://schemas.microsoft.com/office/2007/relationships/stylesWithEffects" Target="stylesWithEffects.xml"/><Relationship Id="rId235" Type="http://schemas.openxmlformats.org/officeDocument/2006/relationships/hyperlink" Target="http://www.standardandpoors.com/prot/ratings/entity-ratings/en/us/?sectorCode=SOV&amp;entityID=271049" TargetMode="External"/><Relationship Id="rId277" Type="http://schemas.openxmlformats.org/officeDocument/2006/relationships/hyperlink" Target="http://www.standardandpoors.com/prot/ratings/entity-ratings/en/us/?sectorCode=SOV&amp;entityID=272938" TargetMode="External"/><Relationship Id="rId400" Type="http://schemas.openxmlformats.org/officeDocument/2006/relationships/hyperlink" Target="http://www.standardandpoors.com/prot/ratings/entity-ratings/en/us/?sectorCode=SOV&amp;entityID=272594" TargetMode="External"/><Relationship Id="rId442" Type="http://schemas.openxmlformats.org/officeDocument/2006/relationships/hyperlink" Target="http://www.standardandpoors.com/prot/ratings/entity-ratings/en/us/?sectorCode=SOV&amp;entityID=272146" TargetMode="External"/><Relationship Id="rId484" Type="http://schemas.openxmlformats.org/officeDocument/2006/relationships/hyperlink" Target="http://www.standardandpoors.com/prot/ratings/entity-ratings/en/us/?sectorCode=SOV&amp;entityID=270405" TargetMode="External"/><Relationship Id="rId137" Type="http://schemas.openxmlformats.org/officeDocument/2006/relationships/hyperlink" Target="http://www.standardandpoors.com/prot/ratings/entity-ratings/en/us/?sectorCode=SOV&amp;entityID=273434" TargetMode="External"/><Relationship Id="rId302" Type="http://schemas.openxmlformats.org/officeDocument/2006/relationships/hyperlink" Target="http://www.standardandpoors.com/prot/ratings/entity-ratings/en/us/?sectorCode=SOV&amp;entityID=272994" TargetMode="External"/><Relationship Id="rId344" Type="http://schemas.openxmlformats.org/officeDocument/2006/relationships/hyperlink" Target="http://www.standardandpoors.com/prot/ratings/entity-ratings/en/us/?sectorCode=SOV&amp;entityID=277554" TargetMode="External"/><Relationship Id="rId41" Type="http://schemas.openxmlformats.org/officeDocument/2006/relationships/hyperlink" Target="http://www.standardandpoors.com/prot/ratings/entity-ratings/en/us/?sectorCode=SOV&amp;entityID=276493" TargetMode="External"/><Relationship Id="rId83" Type="http://schemas.openxmlformats.org/officeDocument/2006/relationships/hyperlink" Target="http://www.standardandpoors.com/prot/ratings/entity-ratings/en/us/?sectorCode=SOV&amp;entityID=281945" TargetMode="External"/><Relationship Id="rId179" Type="http://schemas.openxmlformats.org/officeDocument/2006/relationships/hyperlink" Target="http://www.standardandpoors.com/prot/ratings/entity-ratings/en/us/?sectorCode=SOV&amp;entityID=280526" TargetMode="External"/><Relationship Id="rId386" Type="http://schemas.openxmlformats.org/officeDocument/2006/relationships/hyperlink" Target="http://www.standardandpoors.com/prot/ratings/entity-ratings/en/us/?sectorCode=SOV&amp;entityID=273726" TargetMode="External"/><Relationship Id="rId190" Type="http://schemas.openxmlformats.org/officeDocument/2006/relationships/hyperlink" Target="http://www.standardandpoors.com/prot/ratings/entity-ratings/en/us/?sectorCode=SOV&amp;entityID=269765" TargetMode="External"/><Relationship Id="rId204" Type="http://schemas.openxmlformats.org/officeDocument/2006/relationships/hyperlink" Target="http://www.standardandpoors.com/prot/ratings/entity-ratings/en/us/?sectorCode=SOV&amp;entityID=277086" TargetMode="External"/><Relationship Id="rId246" Type="http://schemas.openxmlformats.org/officeDocument/2006/relationships/hyperlink" Target="http://www.standardandpoors.com/prot/ratings/entity-ratings/en/us/?sectorCode=SOV&amp;entityID=271131" TargetMode="External"/><Relationship Id="rId288" Type="http://schemas.openxmlformats.org/officeDocument/2006/relationships/hyperlink" Target="http://www.standardandpoors.com/prot/ratings/entity-ratings/en/us/?sectorCode=SOV&amp;entityID=273617" TargetMode="External"/><Relationship Id="rId411" Type="http://schemas.openxmlformats.org/officeDocument/2006/relationships/hyperlink" Target="http://www.standardandpoors.com/prot/ratings/entity-ratings/en/us/?sectorCode=SOV&amp;entityID=279217" TargetMode="External"/><Relationship Id="rId453" Type="http://schemas.openxmlformats.org/officeDocument/2006/relationships/hyperlink" Target="http://www.standardandpoors.com/prot/ratings/entity-ratings/en/us/?sectorCode=SOV&amp;entityID=269886" TargetMode="External"/><Relationship Id="rId509" Type="http://schemas.openxmlformats.org/officeDocument/2006/relationships/hyperlink" Target="http://www.standardandpoors.com/prot/ratings/entity-ratings/en/us/?sectorCode=SOV&amp;entityID=272073" TargetMode="External"/><Relationship Id="rId106" Type="http://schemas.openxmlformats.org/officeDocument/2006/relationships/hyperlink" Target="http://www.standardandpoors.com/prot/ratings/entity-ratings/en/us/?sectorCode=SOV&amp;entityID=277140" TargetMode="External"/><Relationship Id="rId313" Type="http://schemas.openxmlformats.org/officeDocument/2006/relationships/hyperlink" Target="http://www.standardandpoors.com/prot/ratings/entity-ratings/en/us/?sectorCode=SOV&amp;entityID=277667" TargetMode="External"/><Relationship Id="rId495" Type="http://schemas.openxmlformats.org/officeDocument/2006/relationships/hyperlink" Target="http://www.standardandpoors.com/prot/ratings/entity-ratings/en/us/?sectorCode=SOV&amp;entityID=281930" TargetMode="External"/><Relationship Id="rId10" Type="http://schemas.openxmlformats.org/officeDocument/2006/relationships/hyperlink" Target="http://www.standardandpoors.com/prot/ratings/entity-ratings/en/us/?sectorCode=SOV&amp;entityID=683147" TargetMode="External"/><Relationship Id="rId52" Type="http://schemas.openxmlformats.org/officeDocument/2006/relationships/hyperlink" Target="http://www.standardandpoors.com/prot/ratings/entity-ratings/en/us/?sectorCode=SOV&amp;entityID=281162" TargetMode="External"/><Relationship Id="rId94" Type="http://schemas.openxmlformats.org/officeDocument/2006/relationships/hyperlink" Target="http://www.standardandpoors.com/prot/ratings/entity-ratings/en/us/?sectorCode=SOV&amp;entityID=273894" TargetMode="External"/><Relationship Id="rId148" Type="http://schemas.openxmlformats.org/officeDocument/2006/relationships/hyperlink" Target="http://www.standardandpoors.com/prot/ratings/entity-ratings/en/us/?sectorCode=SOV&amp;entityID=270915" TargetMode="External"/><Relationship Id="rId355" Type="http://schemas.openxmlformats.org/officeDocument/2006/relationships/hyperlink" Target="http://www.standardandpoors.com/prot/ratings/entity-ratings/en/us/?sectorCode=SOV&amp;entityID=269353" TargetMode="External"/><Relationship Id="rId397" Type="http://schemas.openxmlformats.org/officeDocument/2006/relationships/hyperlink" Target="http://www.standardandpoors.com/prot/ratings/entity-ratings/en/us/?sectorCode=SOV&amp;entityID=270218" TargetMode="External"/><Relationship Id="rId520" Type="http://schemas.openxmlformats.org/officeDocument/2006/relationships/footer" Target="footer1.xml"/><Relationship Id="rId215" Type="http://schemas.openxmlformats.org/officeDocument/2006/relationships/hyperlink" Target="http://www.standardandpoors.com/prot/ratings/entity-ratings/en/us/?sectorCode=SOV&amp;entityID=276144" TargetMode="External"/><Relationship Id="rId257" Type="http://schemas.openxmlformats.org/officeDocument/2006/relationships/hyperlink" Target="http://www.standardandpoors.com/prot/ratings/entity-ratings/en/us/?sectorCode=SOV&amp;entityID=270243" TargetMode="External"/><Relationship Id="rId422" Type="http://schemas.openxmlformats.org/officeDocument/2006/relationships/hyperlink" Target="http://www.standardandpoors.com/prot/ratings/entity-ratings/en/us/?sectorCode=SOV&amp;entityID=272903" TargetMode="External"/><Relationship Id="rId464" Type="http://schemas.openxmlformats.org/officeDocument/2006/relationships/hyperlink" Target="http://www.standardandpoors.com/prot/ratings/entity-ratings/en/us/?sectorCode=SOV&amp;entityID=269515" TargetMode="External"/><Relationship Id="rId299" Type="http://schemas.openxmlformats.org/officeDocument/2006/relationships/hyperlink" Target="http://www.standardandpoors.com/prot/ratings/entity-ratings/en/us/?sectorCode=SOV&amp;entityID=273128" TargetMode="External"/><Relationship Id="rId63" Type="http://schemas.openxmlformats.org/officeDocument/2006/relationships/hyperlink" Target="http://www.standardandpoors.com/prot/ratings/entity-ratings/en/us/?sectorCode=SOV&amp;entityID=275226" TargetMode="External"/><Relationship Id="rId159" Type="http://schemas.openxmlformats.org/officeDocument/2006/relationships/hyperlink" Target="http://www.standardandpoors.com/prot/ratings/entity-ratings/en/us/?sectorCode=SOV&amp;entityID=269107" TargetMode="External"/><Relationship Id="rId366" Type="http://schemas.openxmlformats.org/officeDocument/2006/relationships/hyperlink" Target="http://www.standardandpoors.com/prot/ratings/entity-ratings/en/us/?sectorCode=SOV&amp;entityID=271220" TargetMode="External"/><Relationship Id="rId226" Type="http://schemas.openxmlformats.org/officeDocument/2006/relationships/hyperlink" Target="http://www.standardandpoors.com/prot/ratings/entity-ratings/en/us/?sectorCode=SOV&amp;entityID=281869" TargetMode="External"/><Relationship Id="rId433" Type="http://schemas.openxmlformats.org/officeDocument/2006/relationships/hyperlink" Target="http://www.standardandpoors.com/prot/ratings/entity-ratings/en/us/?sectorCode=SOV&amp;entityID=277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556C-EFE4-41FA-AFEC-03F5ED8F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10842</Words>
  <Characters>61802</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
    </vt:vector>
  </TitlesOfParts>
  <Company>University of Colorado-Boulder</Company>
  <LinksUpToDate>false</LinksUpToDate>
  <CharactersWithSpaces>72500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Michael Palmer</cp:lastModifiedBy>
  <cp:revision>2</cp:revision>
  <dcterms:created xsi:type="dcterms:W3CDTF">2012-06-13T19:45:00Z</dcterms:created>
  <dcterms:modified xsi:type="dcterms:W3CDTF">2012-06-13T19:45:00Z</dcterms:modified>
</cp:coreProperties>
</file>